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6A0" w:firstRow="1" w:lastRow="0" w:firstColumn="1" w:lastColumn="0" w:noHBand="1" w:noVBand="1"/>
      </w:tblPr>
      <w:tblGrid>
        <w:gridCol w:w="2405"/>
        <w:gridCol w:w="2405"/>
        <w:gridCol w:w="2405"/>
      </w:tblGrid>
      <w:tr w:rsidR="00CD2894" w:rsidTr="00B6054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D71A6D">
            <w:pPr>
              <w:pStyle w:val="a0"/>
              <w:jc w:val="center"/>
            </w:pPr>
            <w:r>
              <w:rPr>
                <w:lang w:val="en-US"/>
              </w:rPr>
              <w:t>23</w:t>
            </w:r>
            <w:r w:rsidR="006452C3">
              <w:rPr>
                <w:lang w:val="en-US"/>
              </w:rPr>
              <w:t>/4/</w:t>
            </w:r>
            <w:proofErr w:type="gramStart"/>
            <w:r w:rsidR="006452C3">
              <w:rPr>
                <w:lang w:val="en-US"/>
              </w:rPr>
              <w:t>2021  13:00</w:t>
            </w:r>
            <w:r w:rsidR="006452C3">
              <w:t>μ.μ</w:t>
            </w:r>
            <w:proofErr w:type="gramEnd"/>
            <w:r w:rsidR="006452C3">
              <w:t>.</w:t>
            </w:r>
          </w:p>
        </w:tc>
      </w:tr>
      <w:tr w:rsidR="00CD2894" w:rsidTr="00B6054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Άσφαλτος</w:t>
            </w:r>
          </w:p>
        </w:tc>
      </w:tr>
      <w:tr w:rsidR="00CD2894" w:rsidRPr="00191046" w:rsidTr="00B6054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 w:rsidP="00561391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  <w:r w:rsidRPr="004121D5">
              <w:t xml:space="preserve"> (αβεβαιότητα ± 0.1 )</w:t>
            </w:r>
          </w:p>
        </w:tc>
      </w:tr>
      <w:tr w:rsidR="00CD2894" w:rsidTr="00B6054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32.8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 w:rsidP="00561391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32,</w:t>
            </w:r>
            <w:r w:rsidR="00561391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°C</w:t>
            </w:r>
          </w:p>
        </w:tc>
      </w:tr>
      <w:tr w:rsidR="00CD2894" w:rsidTr="00B6054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32.8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 w:rsidTr="00B6054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 w:rsidTr="00B6054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 w:rsidTr="00B6054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 w:rsidTr="00B6054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163,4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jc w:val="center"/>
            </w:pPr>
            <w:r>
              <w:t>Άσφαλτος υπό σκιά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6452C3">
            <w:pPr>
              <w:pStyle w:val="a0"/>
              <w:spacing w:after="0" w:line="240" w:lineRule="auto"/>
              <w:jc w:val="center"/>
            </w:pPr>
            <w:r w:rsidRPr="004121D5">
              <w:t>( αβεβαιότητα ± 0.1 )</w:t>
            </w:r>
          </w:p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19.8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61391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19,5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°C</w:t>
            </w:r>
          </w:p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19.5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97,4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963C3">
            <w:pPr>
              <w:pStyle w:val="a0"/>
              <w:jc w:val="center"/>
            </w:pPr>
            <w:r>
              <w:rPr>
                <w:lang w:val="en-US"/>
              </w:rPr>
              <w:t>23</w:t>
            </w:r>
            <w:r w:rsidR="006452C3">
              <w:rPr>
                <w:lang w:val="en-US"/>
              </w:rPr>
              <w:t>/4/</w:t>
            </w:r>
            <w:proofErr w:type="gramStart"/>
            <w:r w:rsidR="006452C3">
              <w:rPr>
                <w:lang w:val="en-US"/>
              </w:rPr>
              <w:t>2021  13:00</w:t>
            </w:r>
            <w:r w:rsidR="006452C3">
              <w:t>μ.μ</w:t>
            </w:r>
            <w:proofErr w:type="gramEnd"/>
            <w:r w:rsidR="006452C3">
              <w:t>.</w:t>
            </w:r>
          </w:p>
        </w:tc>
      </w:tr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τσιμέντο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>
            <w:pPr>
              <w:pStyle w:val="a0"/>
              <w:spacing w:after="0" w:line="240" w:lineRule="auto"/>
              <w:jc w:val="center"/>
            </w:pPr>
            <w:r>
              <w:t>(αβεβαιότητα ± 0.1</w:t>
            </w:r>
            <w:r w:rsidR="006452C3" w:rsidRPr="004121D5">
              <w:t>)</w:t>
            </w:r>
          </w:p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31.6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61391" w:rsidP="00561391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31,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°C</w:t>
            </w:r>
          </w:p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31.1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30.5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154.8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jc w:val="center"/>
            </w:pPr>
            <w:r>
              <w:t>τσιμέντο υπό σκιά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>
            <w:pPr>
              <w:pStyle w:val="a0"/>
              <w:spacing w:after="0" w:line="240" w:lineRule="auto"/>
              <w:jc w:val="center"/>
            </w:pPr>
            <w:r>
              <w:t>(αβεβαιότητα ± 0.1</w:t>
            </w:r>
            <w:r w:rsidR="006452C3" w:rsidRPr="004121D5">
              <w:t>)</w:t>
            </w:r>
          </w:p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21.9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21.7°C</w:t>
            </w:r>
          </w:p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21.9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21.7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108.5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963C3">
            <w:pPr>
              <w:pStyle w:val="a0"/>
              <w:jc w:val="center"/>
            </w:pPr>
            <w:r>
              <w:rPr>
                <w:lang w:val="en-US"/>
              </w:rPr>
              <w:t>23</w:t>
            </w:r>
            <w:r w:rsidR="006452C3">
              <w:rPr>
                <w:lang w:val="en-US"/>
              </w:rPr>
              <w:t>/4/</w:t>
            </w:r>
            <w:proofErr w:type="gramStart"/>
            <w:r w:rsidR="006452C3">
              <w:rPr>
                <w:lang w:val="en-US"/>
              </w:rPr>
              <w:t>2021  13:00</w:t>
            </w:r>
            <w:r w:rsidR="006452C3">
              <w:t>μ.μ</w:t>
            </w:r>
            <w:proofErr w:type="gramEnd"/>
            <w:r w:rsidR="006452C3">
              <w:t>.</w:t>
            </w:r>
          </w:p>
        </w:tc>
      </w:tr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Πλάκες πεζοδρομίων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 w:rsidP="00D71A6D">
            <w:pPr>
              <w:pStyle w:val="a0"/>
              <w:spacing w:after="0" w:line="240" w:lineRule="auto"/>
              <w:jc w:val="center"/>
            </w:pPr>
            <w:r>
              <w:t>(</w:t>
            </w:r>
            <w:r w:rsidR="006452C3" w:rsidRPr="004121D5">
              <w:t>αβεβαιότητα ± 0.1)</w:t>
            </w: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31.1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D71A6D" w:rsidP="00D71A6D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6452C3"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30.9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30.8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30.0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153.3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 w:rsidRPr="00D71A6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jc w:val="center"/>
            </w:pPr>
            <w:r>
              <w:t>Πλάκες πεζοδρομίων υπό σκιά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 w:rsidP="00D71A6D">
            <w:pPr>
              <w:pStyle w:val="a0"/>
              <w:spacing w:after="0" w:line="240" w:lineRule="auto"/>
              <w:jc w:val="center"/>
            </w:pPr>
            <w:r>
              <w:t>(</w:t>
            </w:r>
            <w:r w:rsidR="006452C3" w:rsidRPr="004121D5">
              <w:t>αβεβαιότητα ± 0.1)</w:t>
            </w: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21.4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D71A6D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6452C3"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104.2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963C3">
            <w:pPr>
              <w:pStyle w:val="a0"/>
              <w:jc w:val="center"/>
            </w:pPr>
            <w:r w:rsidRPr="00D71A6D">
              <w:lastRenderedPageBreak/>
              <w:t>23</w:t>
            </w:r>
            <w:r w:rsidR="006452C3" w:rsidRPr="00D71A6D">
              <w:t>/4/2021  13:00</w:t>
            </w:r>
            <w:r w:rsidR="006452C3">
              <w:t>μ.μ.</w:t>
            </w:r>
          </w:p>
        </w:tc>
      </w:tr>
      <w:tr w:rsidR="00CD2894" w:rsidRPr="00D71A6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χώμα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>
            <w:pPr>
              <w:pStyle w:val="a0"/>
              <w:spacing w:after="0" w:line="240" w:lineRule="auto"/>
              <w:jc w:val="center"/>
            </w:pPr>
            <w:r>
              <w:t>(αβεβαιότητα ± 0.1</w:t>
            </w:r>
            <w:r w:rsidR="006452C3" w:rsidRPr="004121D5">
              <w:t>)</w:t>
            </w: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26.3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D71A6D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6452C3"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28.1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28.0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138.4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 w:rsidRPr="00D71A6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jc w:val="center"/>
            </w:pPr>
            <w:r>
              <w:t>χώμα υπό σκιά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>
            <w:pPr>
              <w:pStyle w:val="a0"/>
              <w:spacing w:after="0" w:line="240" w:lineRule="auto"/>
              <w:jc w:val="center"/>
            </w:pPr>
            <w:r>
              <w:t>(αβεβαιότητα ± 0.1</w:t>
            </w:r>
            <w:r w:rsidR="006452C3" w:rsidRPr="004121D5">
              <w:t>)</w:t>
            </w:r>
          </w:p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16.4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D71A6D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16.5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°C</w:t>
            </w:r>
          </w:p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16.8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82.6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963C3">
            <w:pPr>
              <w:pStyle w:val="a0"/>
              <w:jc w:val="center"/>
            </w:pPr>
            <w:r>
              <w:rPr>
                <w:lang w:val="en-US"/>
              </w:rPr>
              <w:t>23</w:t>
            </w:r>
            <w:r w:rsidR="006452C3">
              <w:rPr>
                <w:lang w:val="en-US"/>
              </w:rPr>
              <w:t>/4/</w:t>
            </w:r>
            <w:proofErr w:type="gramStart"/>
            <w:r w:rsidR="006452C3">
              <w:rPr>
                <w:lang w:val="en-US"/>
              </w:rPr>
              <w:t>2021  13:00</w:t>
            </w:r>
            <w:r w:rsidR="006452C3">
              <w:t>μ.μ</w:t>
            </w:r>
            <w:proofErr w:type="gramEnd"/>
            <w:r w:rsidR="006452C3">
              <w:t>.</w:t>
            </w:r>
          </w:p>
        </w:tc>
      </w:tr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γρασίδι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>
            <w:pPr>
              <w:pStyle w:val="a0"/>
              <w:spacing w:after="0" w:line="240" w:lineRule="auto"/>
              <w:jc w:val="center"/>
            </w:pPr>
            <w:r>
              <w:t>(αβεβαιότητα ± 0.1</w:t>
            </w:r>
            <w:r w:rsidR="006452C3" w:rsidRPr="004121D5">
              <w:t>)</w:t>
            </w:r>
          </w:p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30.9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 w:rsidP="00D71A6D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</w:t>
            </w:r>
            <w:r w:rsid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°C</w:t>
            </w:r>
          </w:p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32.2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30.9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157.3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jc w:val="center"/>
            </w:pPr>
            <w:r>
              <w:t>γρασίδι υπό σκιά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D71A6D">
            <w:pPr>
              <w:pStyle w:val="a0"/>
              <w:spacing w:after="0" w:line="240" w:lineRule="auto"/>
              <w:jc w:val="center"/>
            </w:pPr>
            <w:r>
              <w:t>(αβεβαιότητα ± 0.1</w:t>
            </w:r>
            <w:r w:rsidR="006452C3" w:rsidRPr="004121D5">
              <w:t>)</w:t>
            </w: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14.7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D71A6D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6452C3"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14.7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14.8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14.9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14.2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  <w:tr w:rsidR="00CD2894" w:rsidRPr="00D71A6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D71A6D" w:rsidRDefault="006452C3">
            <w:pPr>
              <w:jc w:val="center"/>
              <w:rPr>
                <w:lang w:val="el-GR"/>
              </w:rPr>
            </w:pPr>
            <w:r w:rsidRPr="00D71A6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73.3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D71A6D" w:rsidRDefault="00CD2894">
            <w:pPr>
              <w:rPr>
                <w:lang w:val="el-GR"/>
              </w:rPr>
            </w:pPr>
          </w:p>
        </w:tc>
      </w:tr>
    </w:tbl>
    <w:p w:rsidR="00CD2894" w:rsidRDefault="00CD2894">
      <w:pPr>
        <w:pStyle w:val="a0"/>
        <w:widowControl w:val="0"/>
        <w:spacing w:line="240" w:lineRule="auto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 w:rsidRPr="00D71A6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963C3">
            <w:pPr>
              <w:pStyle w:val="a0"/>
              <w:jc w:val="center"/>
            </w:pPr>
            <w:r w:rsidRPr="00D71A6D">
              <w:lastRenderedPageBreak/>
              <w:t>23</w:t>
            </w:r>
            <w:r w:rsidR="006452C3" w:rsidRPr="00D71A6D">
              <w:t>/4/2021  13:00</w:t>
            </w:r>
            <w:r w:rsidR="006452C3">
              <w:t>μ.μ.</w:t>
            </w:r>
          </w:p>
        </w:tc>
      </w:tr>
      <w:tr w:rsidR="00CD2894" w:rsidRPr="00D71A6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 w:rsidP="005D102D">
            <w:pPr>
              <w:pStyle w:val="a0"/>
              <w:spacing w:after="0" w:line="240" w:lineRule="auto"/>
              <w:jc w:val="center"/>
            </w:pPr>
            <w:r>
              <w:t xml:space="preserve">γήπεδο (τεχνητός </w:t>
            </w:r>
            <w:r w:rsidR="005D102D">
              <w:t>χλοοτάπητας</w:t>
            </w:r>
            <w:r>
              <w:t>)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  <w:r w:rsidRPr="004121D5">
              <w:t xml:space="preserve"> ( αβεβαιότητα ± 0.1 )</w:t>
            </w:r>
          </w:p>
        </w:tc>
      </w:tr>
      <w:tr w:rsidR="00CD2894" w:rsidRPr="005D102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42.9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5D102D" w:rsidRDefault="005D102D">
            <w:pPr>
              <w:jc w:val="center"/>
              <w:rPr>
                <w:lang w:val="el-GR"/>
              </w:rPr>
            </w:pPr>
            <w:r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6452C3"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</w:tr>
      <w:tr w:rsidR="00CD2894" w:rsidRPr="005D102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5D102D" w:rsidRDefault="006452C3">
            <w:pPr>
              <w:jc w:val="center"/>
              <w:rPr>
                <w:lang w:val="el-GR"/>
              </w:rPr>
            </w:pPr>
            <w:r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42.7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5D102D" w:rsidRDefault="00CD2894">
            <w:pPr>
              <w:rPr>
                <w:lang w:val="el-GR"/>
              </w:rPr>
            </w:pPr>
          </w:p>
        </w:tc>
      </w:tr>
      <w:tr w:rsidR="00CD2894" w:rsidRPr="005D102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5D102D" w:rsidRDefault="006452C3">
            <w:pPr>
              <w:jc w:val="center"/>
              <w:rPr>
                <w:lang w:val="el-GR"/>
              </w:rPr>
            </w:pPr>
            <w:r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5D102D" w:rsidRDefault="00CD2894">
            <w:pPr>
              <w:rPr>
                <w:lang w:val="el-GR"/>
              </w:rPr>
            </w:pPr>
          </w:p>
        </w:tc>
      </w:tr>
      <w:tr w:rsidR="00CD2894" w:rsidRPr="005D102D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5D102D" w:rsidRDefault="006452C3">
            <w:pPr>
              <w:jc w:val="center"/>
              <w:rPr>
                <w:lang w:val="el-GR"/>
              </w:rPr>
            </w:pPr>
            <w:r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42.2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5D102D" w:rsidRDefault="00CD2894">
            <w:pPr>
              <w:rPr>
                <w:lang w:val="el-GR"/>
              </w:rPr>
            </w:pPr>
          </w:p>
        </w:tc>
      </w:tr>
      <w:tr w:rsidR="00CD2894" w:rsidRPr="005D102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5D102D" w:rsidRDefault="006452C3">
            <w:pPr>
              <w:jc w:val="center"/>
              <w:rPr>
                <w:lang w:val="el-GR"/>
              </w:rPr>
            </w:pPr>
            <w:r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42.3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5D102D" w:rsidRDefault="00CD2894">
            <w:pPr>
              <w:rPr>
                <w:lang w:val="el-GR"/>
              </w:rPr>
            </w:pPr>
          </w:p>
        </w:tc>
      </w:tr>
      <w:tr w:rsidR="00CD2894" w:rsidRPr="005D102D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5D102D" w:rsidRDefault="006452C3">
            <w:pPr>
              <w:jc w:val="center"/>
              <w:rPr>
                <w:lang w:val="el-GR"/>
              </w:rPr>
            </w:pPr>
            <w:r w:rsidRPr="005D102D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212.4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Pr="005D102D" w:rsidRDefault="00CD2894">
            <w:pPr>
              <w:rPr>
                <w:lang w:val="el-GR"/>
              </w:rPr>
            </w:pPr>
          </w:p>
        </w:tc>
      </w:tr>
    </w:tbl>
    <w:p w:rsidR="00CD2894" w:rsidRDefault="00CD2894">
      <w:pPr>
        <w:pStyle w:val="a0"/>
        <w:widowControl w:val="0"/>
        <w:spacing w:line="240" w:lineRule="auto"/>
      </w:pPr>
    </w:p>
    <w:p w:rsidR="00CD2894" w:rsidRDefault="00CD2894">
      <w:pPr>
        <w:pStyle w:val="a0"/>
      </w:pPr>
    </w:p>
    <w:tbl>
      <w:tblPr>
        <w:tblW w:w="72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2405"/>
        <w:gridCol w:w="2405"/>
      </w:tblGrid>
      <w:tr w:rsidR="00CD2894" w:rsidRPr="005D102D">
        <w:trPr>
          <w:trHeight w:val="494"/>
        </w:trPr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 w:rsidP="005D102D">
            <w:pPr>
              <w:pStyle w:val="a0"/>
              <w:jc w:val="center"/>
            </w:pPr>
            <w:r>
              <w:t>ταρτάν</w:t>
            </w:r>
          </w:p>
        </w:tc>
      </w:tr>
      <w:tr w:rsidR="00CD2894" w:rsidRPr="00191046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Μετρήσεις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 xml:space="preserve">Θερμοκρασία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Pr="004121D5" w:rsidRDefault="006452C3">
            <w:pPr>
              <w:pStyle w:val="a0"/>
              <w:spacing w:after="0" w:line="240" w:lineRule="auto"/>
              <w:jc w:val="center"/>
            </w:pPr>
            <w:r>
              <w:t xml:space="preserve">Μέση τιμή σε </w:t>
            </w:r>
            <w:r>
              <w:rPr>
                <w:vertAlign w:val="superscript"/>
              </w:rPr>
              <w:t>ο</w:t>
            </w:r>
            <w:r>
              <w:rPr>
                <w:lang w:val="en-US"/>
              </w:rPr>
              <w:t>C</w:t>
            </w:r>
          </w:p>
          <w:p w:rsidR="00CD2894" w:rsidRDefault="006452C3">
            <w:pPr>
              <w:pStyle w:val="a0"/>
              <w:spacing w:after="0" w:line="240" w:lineRule="auto"/>
              <w:jc w:val="center"/>
            </w:pPr>
            <w:r w:rsidRPr="004121D5">
              <w:t>( αβεβαιότητα ± 0.1 )</w:t>
            </w:r>
          </w:p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38.6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5D102D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38.8</w:t>
            </w:r>
            <w:r w:rsidR="006452C3"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°C</w:t>
            </w:r>
          </w:p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38.8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38.9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9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39.0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38.9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  <w:tr w:rsidR="00CD2894">
        <w:trPr>
          <w:trHeight w:val="4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pStyle w:val="a0"/>
              <w:spacing w:after="0" w:line="240" w:lineRule="auto"/>
              <w:jc w:val="center"/>
            </w:pPr>
            <w:r>
              <w:t>Άθροισμα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94" w:rsidRDefault="006452C3">
            <w:pPr>
              <w:jc w:val="center"/>
            </w:pPr>
            <w:r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194.2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894" w:rsidRDefault="00CD2894"/>
        </w:tc>
      </w:tr>
    </w:tbl>
    <w:p w:rsidR="00CD2894" w:rsidRDefault="00CD2894">
      <w:pPr>
        <w:pStyle w:val="a0"/>
        <w:widowControl w:val="0"/>
        <w:spacing w:line="240" w:lineRule="auto"/>
      </w:pPr>
    </w:p>
    <w:p w:rsidR="00191046" w:rsidRDefault="00191046">
      <w:pPr>
        <w:pStyle w:val="a0"/>
        <w:widowControl w:val="0"/>
        <w:spacing w:line="240" w:lineRule="auto"/>
      </w:pPr>
    </w:p>
    <w:p w:rsidR="00191046" w:rsidRDefault="00191046">
      <w:pPr>
        <w:pStyle w:val="a0"/>
        <w:widowControl w:val="0"/>
        <w:spacing w:line="240" w:lineRule="auto"/>
      </w:pPr>
    </w:p>
    <w:p w:rsidR="00191046" w:rsidRDefault="00191046">
      <w:pPr>
        <w:pStyle w:val="a0"/>
        <w:widowControl w:val="0"/>
        <w:spacing w:line="240" w:lineRule="auto"/>
      </w:pPr>
    </w:p>
    <w:p w:rsidR="00191046" w:rsidRDefault="00191046">
      <w:pPr>
        <w:pStyle w:val="a0"/>
        <w:widowControl w:val="0"/>
        <w:spacing w:line="240" w:lineRule="auto"/>
      </w:pPr>
    </w:p>
    <w:p w:rsidR="00191046" w:rsidRDefault="002B5361">
      <w:pPr>
        <w:pStyle w:val="a0"/>
        <w:widowControl w:val="0"/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196850</wp:posOffset>
            </wp:positionH>
            <wp:positionV relativeFrom="paragraph">
              <wp:posOffset>9525</wp:posOffset>
            </wp:positionV>
            <wp:extent cx="4572000" cy="27432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91046" w:rsidRPr="002B5361" w:rsidRDefault="00985CC0">
      <w:pPr>
        <w:pStyle w:val="a0"/>
        <w:widowControl w:val="0"/>
        <w:spacing w:line="240" w:lineRule="auto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2918460</wp:posOffset>
            </wp:positionV>
            <wp:extent cx="4410075" cy="2476500"/>
            <wp:effectExtent l="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CC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5958840</wp:posOffset>
            </wp:positionV>
            <wp:extent cx="5270500" cy="2630586"/>
            <wp:effectExtent l="0" t="0" r="6350" b="0"/>
            <wp:wrapSquare wrapText="bothSides"/>
            <wp:docPr id="3" name="Picture 3" descr="C:\Users\epar\Downloads\export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ar\Downloads\export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1046" w:rsidRPr="002B5361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9A" w:rsidRDefault="0055609A">
      <w:r>
        <w:separator/>
      </w:r>
    </w:p>
  </w:endnote>
  <w:endnote w:type="continuationSeparator" w:id="0">
    <w:p w:rsidR="0055609A" w:rsidRDefault="0055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94" w:rsidRDefault="00CD2894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9A" w:rsidRDefault="0055609A">
      <w:r>
        <w:separator/>
      </w:r>
    </w:p>
  </w:footnote>
  <w:footnote w:type="continuationSeparator" w:id="0">
    <w:p w:rsidR="0055609A" w:rsidRDefault="0055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94" w:rsidRDefault="00CD2894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4"/>
    <w:rsid w:val="00191046"/>
    <w:rsid w:val="002B5361"/>
    <w:rsid w:val="00306C2D"/>
    <w:rsid w:val="004121D5"/>
    <w:rsid w:val="00497077"/>
    <w:rsid w:val="0055609A"/>
    <w:rsid w:val="00561391"/>
    <w:rsid w:val="005963C3"/>
    <w:rsid w:val="005D102D"/>
    <w:rsid w:val="006452C3"/>
    <w:rsid w:val="00694766"/>
    <w:rsid w:val="006E4373"/>
    <w:rsid w:val="00985CC0"/>
    <w:rsid w:val="00B6054D"/>
    <w:rsid w:val="00CD2894"/>
    <w:rsid w:val="00D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0A46"/>
  <w15:docId w15:val="{C251D0ED-98C7-4A76-86DB-E05A254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Κύριο τμήμα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Θερμοκρασία-είδος</a:t>
            </a:r>
            <a:r>
              <a:rPr lang="el-GR" baseline="0"/>
              <a:t> επιφάνειας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8663648293963256"/>
          <c:y val="2.5428331875182269E-2"/>
          <c:w val="0.81336351706036747"/>
          <c:h val="0.6714577865266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ασφαλτος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32.700000000000003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06-49B8-83E1-152BCA64BB6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τσιμέντο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06-49B8-83E1-152BCA64BB6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πλακες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06-49B8-83E1-152BCA64BB6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χώμα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06-49B8-83E1-152BCA64BB6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γρασίδι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06-49B8-83E1-152BCA64BB6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γήπεδο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Sheet1!$B$7</c:f>
              <c:numCache>
                <c:formatCode>General</c:formatCode>
                <c:ptCount val="1"/>
                <c:pt idx="0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06-49B8-83E1-152BCA64BB6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ταρτάν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Sheet1!$B$8</c:f>
              <c:numCache>
                <c:formatCode>General</c:formatCode>
                <c:ptCount val="1"/>
                <c:pt idx="0">
                  <c:v>38.799999999999997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C06-49B8-83E1-152BCA64B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2500144"/>
        <c:axId val="672488496"/>
      </c:barChart>
      <c:catAx>
        <c:axId val="6725001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72488496"/>
        <c:crosses val="autoZero"/>
        <c:auto val="1"/>
        <c:lblAlgn val="ctr"/>
        <c:lblOffset val="100"/>
        <c:noMultiLvlLbl val="0"/>
      </c:catAx>
      <c:valAx>
        <c:axId val="67248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θ(</a:t>
                </a:r>
                <a:r>
                  <a:rPr lang="el-GR" baseline="30000"/>
                  <a:t>ο</a:t>
                </a:r>
                <a:r>
                  <a:rPr lang="en-US" baseline="0"/>
                  <a:t>C)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1111111111111112E-2"/>
              <c:y val="4.81590842811315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7250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l-G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θερμοκρασία υπό σκιά- είδος επιφάνειας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ασφαλτος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5-40AF-9FA9-59889F3D38F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τσιμέντο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21.7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E5-40AF-9FA9-59889F3D38F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πλακες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Sheet1!$B$4</c:f>
              <c:numCache>
                <c:formatCode>General</c:formatCode>
                <c:ptCount val="1"/>
                <c:pt idx="0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E5-40AF-9FA9-59889F3D38F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χώμα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Sheet1!$B$5</c:f>
              <c:numCache>
                <c:formatCode>General</c:formatCode>
                <c:ptCount val="1"/>
                <c:pt idx="0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E5-40AF-9FA9-59889F3D38F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γρασίδι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</c:f>
              <c:strCache>
                <c:ptCount val="1"/>
                <c:pt idx="0">
                  <c:v>θερμοκρασία σε (oC)</c:v>
                </c:pt>
              </c:strCache>
            </c:strRef>
          </c:cat>
          <c:val>
            <c:numRef>
              <c:f>Sheet1!$B$6</c:f>
              <c:numCache>
                <c:formatCode>General</c:formatCode>
                <c:ptCount val="1"/>
                <c:pt idx="0">
                  <c:v>14.7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E5-40AF-9FA9-59889F3D3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5710112"/>
        <c:axId val="665714688"/>
      </c:barChart>
      <c:catAx>
        <c:axId val="665710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5714688"/>
        <c:crosses val="autoZero"/>
        <c:auto val="1"/>
        <c:lblAlgn val="ctr"/>
        <c:lblOffset val="100"/>
        <c:noMultiLvlLbl val="0"/>
      </c:catAx>
      <c:valAx>
        <c:axId val="66571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θ (</a:t>
                </a:r>
                <a:r>
                  <a:rPr lang="el-GR" baseline="30000"/>
                  <a:t>ο</a:t>
                </a:r>
                <a:r>
                  <a:rPr lang="en-US" baseline="0"/>
                  <a:t>C)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"/>
              <c:y val="5.741834354039079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665710112"/>
        <c:crosses val="autoZero"/>
        <c:crossBetween val="between"/>
      </c:valAx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FFB8-FFD0-4707-97E9-540B184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Paraskevopoulou Eleni</dc:creator>
  <cp:lastModifiedBy>Paraskevopoulou Eleni</cp:lastModifiedBy>
  <cp:revision>11</cp:revision>
  <dcterms:created xsi:type="dcterms:W3CDTF">2021-06-22T07:15:00Z</dcterms:created>
  <dcterms:modified xsi:type="dcterms:W3CDTF">2021-06-25T10:14:00Z</dcterms:modified>
</cp:coreProperties>
</file>