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556EF" w14:textId="4D6B42C6" w:rsidR="008375A3" w:rsidRDefault="006E4258">
      <w:r w:rsidRPr="007C3FA8">
        <w:rPr>
          <w:b/>
          <w:bCs/>
          <w:noProof/>
          <w:sz w:val="40"/>
          <w:szCs w:val="40"/>
        </w:rPr>
        <mc:AlternateContent>
          <mc:Choice Requires="wps">
            <w:drawing>
              <wp:anchor distT="45720" distB="45720" distL="114300" distR="114300" simplePos="0" relativeHeight="251659264" behindDoc="0" locked="0" layoutInCell="1" allowOverlap="1" wp14:anchorId="1CFCD740" wp14:editId="4A48E5E5">
                <wp:simplePos x="0" y="0"/>
                <wp:positionH relativeFrom="margin">
                  <wp:align>left</wp:align>
                </wp:positionH>
                <wp:positionV relativeFrom="paragraph">
                  <wp:posOffset>509270</wp:posOffset>
                </wp:positionV>
                <wp:extent cx="5810250" cy="476250"/>
                <wp:effectExtent l="38100" t="38100" r="95250" b="952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76250"/>
                        </a:xfrm>
                        <a:prstGeom prst="rect">
                          <a:avLst/>
                        </a:prstGeom>
                        <a:solidFill>
                          <a:srgbClr val="00B0F0"/>
                        </a:solidFill>
                        <a:ln w="9525">
                          <a:noFill/>
                          <a:miter lim="800000"/>
                          <a:headEnd/>
                          <a:tailEnd/>
                        </a:ln>
                        <a:effectLst>
                          <a:outerShdw blurRad="50800" dist="38100" dir="2700000" algn="tl" rotWithShape="0">
                            <a:prstClr val="black">
                              <a:alpha val="40000"/>
                            </a:prstClr>
                          </a:outerShdw>
                        </a:effectLst>
                      </wps:spPr>
                      <wps:txbx>
                        <w:txbxContent>
                          <w:p w14:paraId="20FD50E2" w14:textId="3254ED12" w:rsidR="006E4258" w:rsidRPr="00F16054" w:rsidRDefault="00871455" w:rsidP="006E4258">
                            <w:pPr>
                              <w:jc w:val="center"/>
                              <w:rPr>
                                <w:rFonts w:ascii="Source Sans Pro" w:hAnsi="Source Sans Pro"/>
                              </w:rPr>
                            </w:pPr>
                            <w:r w:rsidRPr="00F16054">
                              <w:rPr>
                                <w:rFonts w:ascii="Source Sans Pro" w:hAnsi="Source Sans Pro"/>
                                <w:b/>
                                <w:bCs/>
                                <w:sz w:val="40"/>
                                <w:szCs w:val="40"/>
                              </w:rPr>
                              <w:t>GLOBE:</w:t>
                            </w:r>
                            <w:r>
                              <w:rPr>
                                <w:rFonts w:ascii="Source Sans Pro" w:hAnsi="Source Sans Pro"/>
                                <w:b/>
                                <w:bCs/>
                                <w:sz w:val="40"/>
                                <w:szCs w:val="40"/>
                              </w:rPr>
                              <w:t xml:space="preserve"> </w:t>
                            </w:r>
                            <w:r w:rsidR="006E4258">
                              <w:rPr>
                                <w:rFonts w:ascii="Source Sans Pro" w:hAnsi="Source Sans Pro"/>
                                <w:b/>
                                <w:bCs/>
                                <w:sz w:val="40"/>
                                <w:szCs w:val="40"/>
                              </w:rPr>
                              <w:t>A</w:t>
                            </w:r>
                            <w:r w:rsidR="00F121B7">
                              <w:rPr>
                                <w:rFonts w:ascii="Source Sans Pro" w:hAnsi="Source Sans Pro"/>
                                <w:b/>
                                <w:bCs/>
                                <w:sz w:val="40"/>
                                <w:szCs w:val="40"/>
                              </w:rPr>
                              <w:t>ir Quality</w:t>
                            </w:r>
                            <w:r>
                              <w:rPr>
                                <w:rFonts w:ascii="Source Sans Pro" w:hAnsi="Source Sans Pro"/>
                                <w:b/>
                                <w:bCs/>
                                <w:sz w:val="40"/>
                                <w:szCs w:val="40"/>
                              </w:rPr>
                              <w:t xml:space="preserve">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CD740" id="_x0000_t202" coordsize="21600,21600" o:spt="202" path="m,l,21600r21600,l21600,xe">
                <v:stroke joinstyle="miter"/>
                <v:path gradientshapeok="t" o:connecttype="rect"/>
              </v:shapetype>
              <v:shape id="Text Box 2" o:spid="_x0000_s1026" type="#_x0000_t202" style="position:absolute;margin-left:0;margin-top:40.1pt;width:457.5pt;height: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" fillcolor="#00b0f0" stroked="f">
                <v:shadow on="t" color="black" opacity="26214f" origin="-.5,-.5" offset=".74836mm,.74836mm"/>
                <v:textbox>
                  <w:txbxContent>
                    <w:p w14:paraId="20FD50E2" w14:textId="3254ED12" w:rsidR="006E4258" w:rsidRPr="00F16054" w:rsidRDefault="00871455" w:rsidP="006E4258">
                      <w:pPr>
                        <w:jc w:val="center"/>
                        <w:rPr>
                          <w:rFonts w:ascii="Source Sans Pro" w:hAnsi="Source Sans Pro"/>
                        </w:rPr>
                      </w:pPr>
                      <w:r w:rsidRPr="00F16054">
                        <w:rPr>
                          <w:rFonts w:ascii="Source Sans Pro" w:hAnsi="Source Sans Pro"/>
                          <w:b/>
                          <w:bCs/>
                          <w:sz w:val="40"/>
                          <w:szCs w:val="40"/>
                        </w:rPr>
                        <w:t>GLOBE:</w:t>
                      </w:r>
                      <w:r>
                        <w:rPr>
                          <w:rFonts w:ascii="Source Sans Pro" w:hAnsi="Source Sans Pro"/>
                          <w:b/>
                          <w:bCs/>
                          <w:sz w:val="40"/>
                          <w:szCs w:val="40"/>
                        </w:rPr>
                        <w:t xml:space="preserve"> </w:t>
                      </w:r>
                      <w:r w:rsidR="006E4258">
                        <w:rPr>
                          <w:rFonts w:ascii="Source Sans Pro" w:hAnsi="Source Sans Pro"/>
                          <w:b/>
                          <w:bCs/>
                          <w:sz w:val="40"/>
                          <w:szCs w:val="40"/>
                        </w:rPr>
                        <w:t>A</w:t>
                      </w:r>
                      <w:r w:rsidR="00F121B7">
                        <w:rPr>
                          <w:rFonts w:ascii="Source Sans Pro" w:hAnsi="Source Sans Pro"/>
                          <w:b/>
                          <w:bCs/>
                          <w:sz w:val="40"/>
                          <w:szCs w:val="40"/>
                        </w:rPr>
                        <w:t>ir Quality</w:t>
                      </w:r>
                      <w:r>
                        <w:rPr>
                          <w:rFonts w:ascii="Source Sans Pro" w:hAnsi="Source Sans Pro"/>
                          <w:b/>
                          <w:bCs/>
                          <w:sz w:val="40"/>
                          <w:szCs w:val="40"/>
                        </w:rPr>
                        <w:t xml:space="preserve"> Module</w:t>
                      </w:r>
                    </w:p>
                  </w:txbxContent>
                </v:textbox>
                <w10:wrap type="square" anchorx="margin"/>
              </v:shape>
            </w:pict>
          </mc:Fallback>
        </mc:AlternateContent>
      </w:r>
      <w:r>
        <w:rPr>
          <w:b/>
          <w:bCs/>
          <w:noProof/>
          <w:sz w:val="40"/>
          <w:szCs w:val="40"/>
        </w:rPr>
        <w:drawing>
          <wp:inline distT="0" distB="0" distL="0" distR="0" wp14:anchorId="315387F2" wp14:editId="4A11D02B">
            <wp:extent cx="2116251" cy="304800"/>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OBE_FULL2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1706" cy="353115"/>
                    </a:xfrm>
                    <a:prstGeom prst="rect">
                      <a:avLst/>
                    </a:prstGeom>
                  </pic:spPr>
                </pic:pic>
              </a:graphicData>
            </a:graphic>
          </wp:inline>
        </w:drawing>
      </w:r>
    </w:p>
    <w:p w14:paraId="26ED84CA" w14:textId="010C1194" w:rsidR="000839AA" w:rsidRDefault="000839AA"/>
    <w:p w14:paraId="76302A92" w14:textId="50814FC8" w:rsidR="003C4D85" w:rsidRDefault="003C4D85" w:rsidP="003C4D85">
      <w:pPr>
        <w:jc w:val="center"/>
        <w:rPr>
          <w:b/>
          <w:bCs/>
          <w:sz w:val="32"/>
          <w:szCs w:val="32"/>
        </w:rPr>
      </w:pPr>
      <w:r w:rsidRPr="00234FB0">
        <w:rPr>
          <w:b/>
          <w:bCs/>
          <w:sz w:val="32"/>
          <w:szCs w:val="32"/>
        </w:rPr>
        <w:t xml:space="preserve">Take time to think about our </w:t>
      </w:r>
      <w:r>
        <w:rPr>
          <w:b/>
          <w:bCs/>
          <w:sz w:val="32"/>
          <w:szCs w:val="32"/>
        </w:rPr>
        <w:t>Air Quality</w:t>
      </w:r>
    </w:p>
    <w:p w14:paraId="478462A9" w14:textId="0BDE90BD" w:rsidR="00930C05" w:rsidRDefault="00930C05" w:rsidP="003C4D85">
      <w:pPr>
        <w:jc w:val="center"/>
        <w:rPr>
          <w:b/>
          <w:bCs/>
          <w:sz w:val="32"/>
          <w:szCs w:val="32"/>
        </w:rPr>
      </w:pPr>
      <w:r>
        <w:rPr>
          <w:noProof/>
        </w:rPr>
        <w:drawing>
          <wp:anchor distT="0" distB="0" distL="114300" distR="114300" simplePos="0" relativeHeight="251662336" behindDoc="1" locked="0" layoutInCell="1" allowOverlap="1" wp14:anchorId="30DE287D" wp14:editId="708EA36A">
            <wp:simplePos x="0" y="0"/>
            <wp:positionH relativeFrom="margin">
              <wp:posOffset>3070860</wp:posOffset>
            </wp:positionH>
            <wp:positionV relativeFrom="paragraph">
              <wp:posOffset>514985</wp:posOffset>
            </wp:positionV>
            <wp:extent cx="2768600" cy="1863725"/>
            <wp:effectExtent l="0" t="0" r="0" b="3175"/>
            <wp:wrapTight wrapText="bothSides">
              <wp:wrapPolygon edited="0">
                <wp:start x="0" y="0"/>
                <wp:lineTo x="0" y="21416"/>
                <wp:lineTo x="21402" y="21416"/>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38" t="58639" r="14691" b="7305"/>
                    <a:stretch/>
                  </pic:blipFill>
                  <pic:spPr bwMode="auto">
                    <a:xfrm>
                      <a:off x="0" y="0"/>
                      <a:ext cx="2768600" cy="18637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1" locked="0" layoutInCell="1" allowOverlap="1" wp14:anchorId="5CC8D2C5" wp14:editId="10E9D08D">
            <wp:simplePos x="0" y="0"/>
            <wp:positionH relativeFrom="margin">
              <wp:align>left</wp:align>
            </wp:positionH>
            <wp:positionV relativeFrom="paragraph">
              <wp:posOffset>523875</wp:posOffset>
            </wp:positionV>
            <wp:extent cx="2825750" cy="1855462"/>
            <wp:effectExtent l="0" t="0" r="0" b="0"/>
            <wp:wrapTight wrapText="bothSides">
              <wp:wrapPolygon edited="0">
                <wp:start x="0" y="0"/>
                <wp:lineTo x="0" y="21297"/>
                <wp:lineTo x="21406" y="21297"/>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36" t="28967" r="15799" b="36898"/>
                    <a:stretch/>
                  </pic:blipFill>
                  <pic:spPr bwMode="auto">
                    <a:xfrm>
                      <a:off x="0" y="0"/>
                      <a:ext cx="2825750" cy="1855462"/>
                    </a:xfrm>
                    <a:prstGeom prst="rect">
                      <a:avLst/>
                    </a:prstGeom>
                    <a:noFill/>
                    <a:ln>
                      <a:noFill/>
                    </a:ln>
                    <a:extLst>
                      <a:ext uri="{53640926-AAD7-44D8-BBD7-CCE9431645EC}">
                        <a14:shadowObscured xmlns:a14="http://schemas.microsoft.com/office/drawing/2010/main"/>
                      </a:ext>
                    </a:extLst>
                  </pic:spPr>
                </pic:pic>
              </a:graphicData>
            </a:graphic>
          </wp:anchor>
        </w:drawing>
      </w:r>
    </w:p>
    <w:p w14:paraId="2BD4B4C7" w14:textId="1A280246" w:rsidR="00930C05" w:rsidRDefault="00930C05" w:rsidP="002144E6">
      <w:pPr>
        <w:pStyle w:val="ListParagraph"/>
        <w:ind w:left="0"/>
        <w:rPr>
          <w:rFonts w:ascii="Calibri" w:hAnsi="Calibri" w:cs="Calibri"/>
          <w:sz w:val="24"/>
          <w:szCs w:val="24"/>
        </w:rPr>
      </w:pPr>
    </w:p>
    <w:p w14:paraId="24EBE42B" w14:textId="72AB646E" w:rsidR="002144E6" w:rsidRDefault="002144E6" w:rsidP="002144E6">
      <w:pPr>
        <w:pStyle w:val="ListParagraph"/>
        <w:ind w:left="0"/>
        <w:rPr>
          <w:rFonts w:ascii="Calibri" w:hAnsi="Calibri" w:cs="Calibri"/>
          <w:sz w:val="24"/>
          <w:szCs w:val="24"/>
        </w:rPr>
      </w:pPr>
      <w:r>
        <w:rPr>
          <w:rFonts w:ascii="Calibri" w:hAnsi="Calibri" w:cs="Calibri"/>
          <w:sz w:val="24"/>
          <w:szCs w:val="24"/>
        </w:rPr>
        <w:t>Dear Teachers,</w:t>
      </w:r>
    </w:p>
    <w:p w14:paraId="2A4B1579" w14:textId="33E46687" w:rsidR="006D3EA4" w:rsidRDefault="002144E6" w:rsidP="0080699E">
      <w:pPr>
        <w:jc w:val="both"/>
        <w:rPr>
          <w:sz w:val="24"/>
          <w:szCs w:val="24"/>
        </w:rPr>
      </w:pPr>
      <w:r w:rsidRPr="0080699E">
        <w:rPr>
          <w:rFonts w:ascii="Calibri" w:hAnsi="Calibri" w:cs="Calibri"/>
          <w:sz w:val="24"/>
          <w:szCs w:val="24"/>
        </w:rPr>
        <w:t>While Ireland’s overall air quality is generally good by international standards it is now apparent that local air quality may not be as consistently good. It is now considered that any level of air pollution is not acceptable and poses a risk (W</w:t>
      </w:r>
      <w:r w:rsidR="00C50829">
        <w:rPr>
          <w:rFonts w:ascii="Calibri" w:hAnsi="Calibri" w:cs="Calibri"/>
          <w:sz w:val="24"/>
          <w:szCs w:val="24"/>
        </w:rPr>
        <w:t xml:space="preserve">orld </w:t>
      </w:r>
      <w:r w:rsidRPr="0080699E">
        <w:rPr>
          <w:rFonts w:ascii="Calibri" w:hAnsi="Calibri" w:cs="Calibri"/>
          <w:sz w:val="24"/>
          <w:szCs w:val="24"/>
        </w:rPr>
        <w:t>H</w:t>
      </w:r>
      <w:r w:rsidR="00C50829">
        <w:rPr>
          <w:rFonts w:ascii="Calibri" w:hAnsi="Calibri" w:cs="Calibri"/>
          <w:sz w:val="24"/>
          <w:szCs w:val="24"/>
        </w:rPr>
        <w:t xml:space="preserve">ealth </w:t>
      </w:r>
      <w:r w:rsidRPr="0080699E">
        <w:rPr>
          <w:rFonts w:ascii="Calibri" w:hAnsi="Calibri" w:cs="Calibri"/>
          <w:sz w:val="24"/>
          <w:szCs w:val="24"/>
        </w:rPr>
        <w:t>O</w:t>
      </w:r>
      <w:r w:rsidR="00C50829">
        <w:rPr>
          <w:rFonts w:ascii="Calibri" w:hAnsi="Calibri" w:cs="Calibri"/>
          <w:sz w:val="24"/>
          <w:szCs w:val="24"/>
        </w:rPr>
        <w:t>rganisation</w:t>
      </w:r>
      <w:r w:rsidR="00B33259">
        <w:rPr>
          <w:rFonts w:ascii="Calibri" w:hAnsi="Calibri" w:cs="Calibri"/>
          <w:sz w:val="24"/>
          <w:szCs w:val="24"/>
        </w:rPr>
        <w:t xml:space="preserve"> -WHO</w:t>
      </w:r>
      <w:r w:rsidRPr="0080699E">
        <w:rPr>
          <w:rFonts w:ascii="Calibri" w:hAnsi="Calibri" w:cs="Calibri"/>
          <w:sz w:val="24"/>
          <w:szCs w:val="24"/>
        </w:rPr>
        <w:t>)</w:t>
      </w:r>
      <w:r w:rsidR="0080699E" w:rsidRPr="0080699E">
        <w:rPr>
          <w:rFonts w:ascii="Calibri" w:hAnsi="Calibri" w:cs="Calibri"/>
          <w:sz w:val="24"/>
          <w:szCs w:val="24"/>
        </w:rPr>
        <w:t xml:space="preserve">. </w:t>
      </w:r>
      <w:r w:rsidR="0080699E" w:rsidRPr="0080699E">
        <w:rPr>
          <w:sz w:val="24"/>
          <w:szCs w:val="24"/>
        </w:rPr>
        <w:t>In this resource, you will find up-to-date information on air pollution</w:t>
      </w:r>
      <w:r w:rsidR="00D13F91">
        <w:rPr>
          <w:sz w:val="24"/>
          <w:szCs w:val="24"/>
        </w:rPr>
        <w:t xml:space="preserve">, </w:t>
      </w:r>
      <w:r w:rsidR="00B33259">
        <w:rPr>
          <w:sz w:val="24"/>
          <w:szCs w:val="24"/>
        </w:rPr>
        <w:t>with a particular focus</w:t>
      </w:r>
      <w:r w:rsidR="00D13F91">
        <w:rPr>
          <w:sz w:val="24"/>
          <w:szCs w:val="24"/>
        </w:rPr>
        <w:t xml:space="preserve"> on Ireland</w:t>
      </w:r>
      <w:r w:rsidR="0080699E" w:rsidRPr="0080699E">
        <w:rPr>
          <w:sz w:val="24"/>
          <w:szCs w:val="24"/>
        </w:rPr>
        <w:t xml:space="preserve">. </w:t>
      </w:r>
    </w:p>
    <w:p w14:paraId="2377E916" w14:textId="7F554D20" w:rsidR="00E44207" w:rsidRDefault="00E44207" w:rsidP="0080699E">
      <w:pPr>
        <w:jc w:val="both"/>
        <w:rPr>
          <w:sz w:val="24"/>
          <w:szCs w:val="24"/>
        </w:rPr>
      </w:pPr>
      <w:r w:rsidRPr="0028159C">
        <w:rPr>
          <w:sz w:val="24"/>
          <w:szCs w:val="24"/>
        </w:rPr>
        <w:t xml:space="preserve">According to the </w:t>
      </w:r>
      <w:r w:rsidR="0028159C" w:rsidRPr="0028159C">
        <w:rPr>
          <w:sz w:val="24"/>
          <w:szCs w:val="24"/>
        </w:rPr>
        <w:t>EEA (European Environmental Agency) Air</w:t>
      </w:r>
      <w:r w:rsidR="0028159C">
        <w:rPr>
          <w:sz w:val="24"/>
          <w:szCs w:val="24"/>
        </w:rPr>
        <w:t xml:space="preserve"> Quality in Europe report</w:t>
      </w:r>
      <w:r w:rsidR="001B2E59">
        <w:rPr>
          <w:sz w:val="24"/>
          <w:szCs w:val="24"/>
        </w:rPr>
        <w:t xml:space="preserve">, </w:t>
      </w:r>
      <w:r w:rsidR="0028159C">
        <w:rPr>
          <w:sz w:val="24"/>
          <w:szCs w:val="24"/>
        </w:rPr>
        <w:t>2019, air</w:t>
      </w:r>
      <w:r w:rsidR="0028159C" w:rsidRPr="0028159C">
        <w:rPr>
          <w:sz w:val="24"/>
          <w:szCs w:val="24"/>
        </w:rPr>
        <w:t xml:space="preserve"> pollution is currently the most important environmental risk to human health, and it is perceived as the second biggest environmental concern for Europeans, after climate change</w:t>
      </w:r>
      <w:r w:rsidR="006D3EA4">
        <w:rPr>
          <w:sz w:val="24"/>
          <w:szCs w:val="24"/>
        </w:rPr>
        <w:t>.</w:t>
      </w:r>
      <w:r w:rsidR="0028159C" w:rsidRPr="0028159C">
        <w:rPr>
          <w:sz w:val="24"/>
          <w:szCs w:val="24"/>
        </w:rPr>
        <w:t xml:space="preserve"> As a result, there is growing political, media and public interest in air quality issues and increased public support for action.</w:t>
      </w:r>
    </w:p>
    <w:p w14:paraId="067CCCA0" w14:textId="1F7EC766" w:rsidR="00DA7405" w:rsidRPr="0028159C" w:rsidRDefault="00DA7405" w:rsidP="0080699E">
      <w:pPr>
        <w:jc w:val="both"/>
        <w:rPr>
          <w:sz w:val="24"/>
          <w:szCs w:val="24"/>
        </w:rPr>
      </w:pPr>
      <w:r>
        <w:rPr>
          <w:sz w:val="24"/>
          <w:szCs w:val="24"/>
        </w:rPr>
        <w:t>The aim of this module is to introduce the topic of air quality</w:t>
      </w:r>
      <w:r w:rsidR="006D2678">
        <w:rPr>
          <w:sz w:val="24"/>
          <w:szCs w:val="24"/>
        </w:rPr>
        <w:t xml:space="preserve"> and air pollution</w:t>
      </w:r>
      <w:r>
        <w:rPr>
          <w:sz w:val="24"/>
          <w:szCs w:val="24"/>
        </w:rPr>
        <w:t xml:space="preserve"> to students</w:t>
      </w:r>
      <w:r w:rsidR="006D2678">
        <w:rPr>
          <w:sz w:val="24"/>
          <w:szCs w:val="24"/>
        </w:rPr>
        <w:t xml:space="preserve">. </w:t>
      </w:r>
      <w:r w:rsidR="00A22B19">
        <w:rPr>
          <w:sz w:val="24"/>
          <w:szCs w:val="24"/>
        </w:rPr>
        <w:t xml:space="preserve">It can be a standalone resource or </w:t>
      </w:r>
      <w:r w:rsidR="00A640B6">
        <w:rPr>
          <w:sz w:val="24"/>
          <w:szCs w:val="24"/>
        </w:rPr>
        <w:t>can be used to introduce air quality to students as part of the GLOBE Air Quality Campaign.</w:t>
      </w:r>
    </w:p>
    <w:p w14:paraId="307DA57A" w14:textId="6B5AA05D" w:rsidR="00CD0497" w:rsidRDefault="00CD0497" w:rsidP="0080699E">
      <w:pPr>
        <w:jc w:val="both"/>
        <w:rPr>
          <w:sz w:val="24"/>
          <w:szCs w:val="24"/>
        </w:rPr>
      </w:pPr>
      <w:r>
        <w:rPr>
          <w:sz w:val="24"/>
          <w:szCs w:val="24"/>
        </w:rPr>
        <w:t xml:space="preserve">The activities associated with this module </w:t>
      </w:r>
      <w:r w:rsidR="0044177C">
        <w:rPr>
          <w:sz w:val="24"/>
          <w:szCs w:val="24"/>
        </w:rPr>
        <w:t>are</w:t>
      </w:r>
      <w:r w:rsidR="00B779CA">
        <w:rPr>
          <w:sz w:val="24"/>
          <w:szCs w:val="24"/>
        </w:rPr>
        <w:t xml:space="preserve"> GLOBE </w:t>
      </w:r>
      <w:hyperlink r:id="rId13" w:history="1">
        <w:r w:rsidR="00B779CA" w:rsidRPr="00824CDE">
          <w:rPr>
            <w:rStyle w:val="Hyperlink"/>
            <w:sz w:val="24"/>
            <w:szCs w:val="24"/>
          </w:rPr>
          <w:t xml:space="preserve">Air Quality Campaign </w:t>
        </w:r>
        <w:r w:rsidR="008748C0" w:rsidRPr="00824CDE">
          <w:rPr>
            <w:rStyle w:val="Hyperlink"/>
            <w:sz w:val="24"/>
            <w:szCs w:val="24"/>
          </w:rPr>
          <w:t>resources</w:t>
        </w:r>
      </w:hyperlink>
      <w:r w:rsidR="0044177C">
        <w:rPr>
          <w:sz w:val="24"/>
          <w:szCs w:val="24"/>
        </w:rPr>
        <w:t>:</w:t>
      </w:r>
    </w:p>
    <w:p w14:paraId="07FC6B05" w14:textId="706F24B1" w:rsidR="0044177C" w:rsidRPr="00B70A04" w:rsidRDefault="00EC1FDF" w:rsidP="0080699E">
      <w:pPr>
        <w:jc w:val="both"/>
        <w:rPr>
          <w:b/>
          <w:bCs/>
          <w:sz w:val="24"/>
          <w:szCs w:val="24"/>
        </w:rPr>
      </w:pPr>
      <w:r w:rsidRPr="00B70A04">
        <w:rPr>
          <w:b/>
          <w:bCs/>
          <w:sz w:val="24"/>
          <w:szCs w:val="24"/>
        </w:rPr>
        <w:t>AQC2</w:t>
      </w:r>
      <w:r w:rsidR="00A36584" w:rsidRPr="00B70A04">
        <w:rPr>
          <w:b/>
          <w:bCs/>
          <w:sz w:val="24"/>
          <w:szCs w:val="24"/>
        </w:rPr>
        <w:t>_Mapping</w:t>
      </w:r>
    </w:p>
    <w:p w14:paraId="72DF7DBA" w14:textId="28D4D57A" w:rsidR="00A36584" w:rsidRPr="00B70A04" w:rsidRDefault="00A36584" w:rsidP="0080699E">
      <w:pPr>
        <w:jc w:val="both"/>
        <w:rPr>
          <w:b/>
          <w:bCs/>
          <w:sz w:val="24"/>
          <w:szCs w:val="24"/>
        </w:rPr>
      </w:pPr>
      <w:r w:rsidRPr="00B70A04">
        <w:rPr>
          <w:b/>
          <w:bCs/>
          <w:sz w:val="24"/>
          <w:szCs w:val="24"/>
        </w:rPr>
        <w:t>AQC3_</w:t>
      </w:r>
      <w:r w:rsidR="00B70A04">
        <w:rPr>
          <w:b/>
          <w:bCs/>
          <w:sz w:val="24"/>
          <w:szCs w:val="24"/>
        </w:rPr>
        <w:t>Clouds</w:t>
      </w:r>
    </w:p>
    <w:p w14:paraId="50474C5D" w14:textId="037DE481" w:rsidR="00A36584" w:rsidRPr="00B70A04" w:rsidRDefault="00A36584" w:rsidP="0080699E">
      <w:pPr>
        <w:jc w:val="both"/>
        <w:rPr>
          <w:b/>
          <w:bCs/>
          <w:sz w:val="24"/>
          <w:szCs w:val="24"/>
        </w:rPr>
      </w:pPr>
      <w:r w:rsidRPr="00B70A04">
        <w:rPr>
          <w:b/>
          <w:bCs/>
          <w:sz w:val="24"/>
          <w:szCs w:val="24"/>
        </w:rPr>
        <w:t>AQC4_Traffic Survey</w:t>
      </w:r>
    </w:p>
    <w:p w14:paraId="2FBDF0D9" w14:textId="104472F3" w:rsidR="0011366B" w:rsidRPr="00B70A04" w:rsidRDefault="00A36584" w:rsidP="0080699E">
      <w:pPr>
        <w:jc w:val="both"/>
        <w:rPr>
          <w:b/>
          <w:bCs/>
          <w:sz w:val="24"/>
          <w:szCs w:val="24"/>
        </w:rPr>
      </w:pPr>
      <w:r w:rsidRPr="00B70A04">
        <w:rPr>
          <w:b/>
          <w:bCs/>
          <w:sz w:val="24"/>
          <w:szCs w:val="24"/>
        </w:rPr>
        <w:lastRenderedPageBreak/>
        <w:t>A</w:t>
      </w:r>
      <w:r w:rsidR="008A5E26" w:rsidRPr="00B70A04">
        <w:rPr>
          <w:b/>
          <w:bCs/>
          <w:sz w:val="24"/>
          <w:szCs w:val="24"/>
        </w:rPr>
        <w:t>QC5_Topography</w:t>
      </w:r>
    </w:p>
    <w:p w14:paraId="3F0266C3" w14:textId="42F361B8" w:rsidR="0011366B" w:rsidRDefault="0011366B" w:rsidP="00225DEE">
      <w:pPr>
        <w:pStyle w:val="ListParagraph"/>
        <w:ind w:left="0"/>
        <w:rPr>
          <w:rFonts w:cstheme="minorHAnsi"/>
          <w:b/>
          <w:bCs/>
          <w:sz w:val="28"/>
          <w:szCs w:val="28"/>
        </w:rPr>
      </w:pPr>
    </w:p>
    <w:p w14:paraId="5F2B5685" w14:textId="19B00FF6" w:rsidR="0011366B" w:rsidRPr="000D2D41" w:rsidRDefault="0011366B" w:rsidP="00225DEE">
      <w:pPr>
        <w:pStyle w:val="ListParagraph"/>
        <w:ind w:left="0"/>
        <w:rPr>
          <w:rFonts w:cstheme="minorHAnsi"/>
          <w:b/>
          <w:bCs/>
          <w:sz w:val="28"/>
          <w:szCs w:val="28"/>
        </w:rPr>
      </w:pPr>
      <w:r w:rsidRPr="000D2D41">
        <w:rPr>
          <w:rFonts w:cstheme="minorHAnsi"/>
          <w:b/>
          <w:bCs/>
          <w:sz w:val="28"/>
          <w:szCs w:val="28"/>
        </w:rPr>
        <w:t>Engage Class:</w:t>
      </w:r>
      <w:r w:rsidRPr="000D2D41">
        <w:rPr>
          <w:noProof/>
          <w:sz w:val="28"/>
          <w:szCs w:val="28"/>
        </w:rPr>
        <w:t xml:space="preserve"> </w:t>
      </w:r>
    </w:p>
    <w:p w14:paraId="56F0B9C8" w14:textId="58CEA18D" w:rsidR="00B70A04" w:rsidRDefault="00B70A04" w:rsidP="00136C2C">
      <w:pPr>
        <w:spacing w:line="240" w:lineRule="auto"/>
        <w:jc w:val="both"/>
        <w:rPr>
          <w:sz w:val="24"/>
          <w:szCs w:val="24"/>
        </w:rPr>
      </w:pPr>
      <w:r w:rsidRPr="12B10B79">
        <w:rPr>
          <w:sz w:val="24"/>
          <w:szCs w:val="24"/>
        </w:rPr>
        <w:t xml:space="preserve">Before </w:t>
      </w:r>
      <w:r w:rsidR="78E2E6FC" w:rsidRPr="12B10B79">
        <w:rPr>
          <w:sz w:val="24"/>
          <w:szCs w:val="24"/>
        </w:rPr>
        <w:t>researching information</w:t>
      </w:r>
      <w:r w:rsidRPr="12B10B79">
        <w:rPr>
          <w:sz w:val="24"/>
          <w:szCs w:val="24"/>
        </w:rPr>
        <w:t xml:space="preserve"> around air pollution, </w:t>
      </w:r>
      <w:r w:rsidR="33817FBE" w:rsidRPr="12B10B79">
        <w:rPr>
          <w:sz w:val="24"/>
          <w:szCs w:val="24"/>
        </w:rPr>
        <w:t>it is</w:t>
      </w:r>
      <w:r w:rsidRPr="12B10B79">
        <w:rPr>
          <w:sz w:val="24"/>
          <w:szCs w:val="24"/>
        </w:rPr>
        <w:t xml:space="preserve"> recommend</w:t>
      </w:r>
      <w:r w:rsidR="6A6B786A" w:rsidRPr="12B10B79">
        <w:rPr>
          <w:sz w:val="24"/>
          <w:szCs w:val="24"/>
        </w:rPr>
        <w:t>ed</w:t>
      </w:r>
      <w:r w:rsidR="5A1CC1EA" w:rsidRPr="12B10B79">
        <w:rPr>
          <w:sz w:val="24"/>
          <w:szCs w:val="24"/>
        </w:rPr>
        <w:t xml:space="preserve"> to</w:t>
      </w:r>
      <w:r w:rsidRPr="12B10B79">
        <w:rPr>
          <w:sz w:val="24"/>
          <w:szCs w:val="24"/>
        </w:rPr>
        <w:t xml:space="preserve"> do a brainstorming session to gauge student knowledge and interest in the subject of air quality.</w:t>
      </w:r>
    </w:p>
    <w:p w14:paraId="3615F3DC" w14:textId="4EC37B8C" w:rsidR="0011366B" w:rsidRDefault="0011366B" w:rsidP="00225DEE">
      <w:pPr>
        <w:pStyle w:val="ListParagraph"/>
        <w:ind w:left="0"/>
        <w:rPr>
          <w:rFonts w:cstheme="minorHAnsi"/>
          <w:b/>
          <w:bCs/>
          <w:sz w:val="24"/>
          <w:szCs w:val="24"/>
        </w:rPr>
      </w:pPr>
      <w:r>
        <w:rPr>
          <w:noProof/>
        </w:rPr>
        <w:drawing>
          <wp:anchor distT="0" distB="0" distL="114300" distR="114300" simplePos="0" relativeHeight="251673600" behindDoc="1" locked="0" layoutInCell="1" allowOverlap="1" wp14:anchorId="6FAACF06" wp14:editId="2C8791F2">
            <wp:simplePos x="0" y="0"/>
            <wp:positionH relativeFrom="margin">
              <wp:align>right</wp:align>
            </wp:positionH>
            <wp:positionV relativeFrom="paragraph">
              <wp:posOffset>147955</wp:posOffset>
            </wp:positionV>
            <wp:extent cx="1750060" cy="1238250"/>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61" t="50991" r="10924" b="9376"/>
                    <a:stretch/>
                  </pic:blipFill>
                  <pic:spPr bwMode="auto">
                    <a:xfrm>
                      <a:off x="0" y="0"/>
                      <a:ext cx="175006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F1ED6" w14:textId="4C734026" w:rsidR="000214D9" w:rsidRDefault="00A00C00" w:rsidP="00225DEE">
      <w:pPr>
        <w:pStyle w:val="ListParagraph"/>
        <w:ind w:left="0"/>
        <w:rPr>
          <w:rFonts w:cstheme="minorHAnsi"/>
          <w:sz w:val="24"/>
          <w:szCs w:val="24"/>
        </w:rPr>
      </w:pPr>
      <w:r>
        <w:rPr>
          <w:rFonts w:cstheme="minorHAnsi"/>
          <w:b/>
          <w:bCs/>
          <w:sz w:val="24"/>
          <w:szCs w:val="24"/>
        </w:rPr>
        <w:t xml:space="preserve">Brainstorming </w:t>
      </w:r>
      <w:r w:rsidR="00225DEE" w:rsidRPr="00815EC0">
        <w:rPr>
          <w:rFonts w:cstheme="minorHAnsi"/>
          <w:b/>
          <w:bCs/>
          <w:sz w:val="24"/>
          <w:szCs w:val="24"/>
        </w:rPr>
        <w:t>Activity</w:t>
      </w:r>
      <w:r w:rsidR="00225DEE" w:rsidRPr="00815EC0">
        <w:rPr>
          <w:rFonts w:cstheme="minorHAnsi"/>
          <w:sz w:val="24"/>
          <w:szCs w:val="24"/>
        </w:rPr>
        <w:t>: In small groups – take 5-10 minutes to brainstorm ideas and knowledge around our air</w:t>
      </w:r>
      <w:r w:rsidR="00225DEE">
        <w:rPr>
          <w:rFonts w:cstheme="minorHAnsi"/>
          <w:sz w:val="24"/>
          <w:szCs w:val="24"/>
        </w:rPr>
        <w:t xml:space="preserve">. </w:t>
      </w:r>
    </w:p>
    <w:p w14:paraId="260E1D85" w14:textId="77777777" w:rsidR="000214D9" w:rsidRDefault="000214D9" w:rsidP="00225DEE">
      <w:pPr>
        <w:pStyle w:val="ListParagraph"/>
        <w:ind w:left="0"/>
        <w:rPr>
          <w:rFonts w:cstheme="minorHAnsi"/>
          <w:sz w:val="24"/>
          <w:szCs w:val="24"/>
        </w:rPr>
      </w:pPr>
    </w:p>
    <w:p w14:paraId="1445423B" w14:textId="78F6E9F3" w:rsidR="00225DEE" w:rsidRDefault="00225DEE" w:rsidP="00225DEE">
      <w:pPr>
        <w:pStyle w:val="ListParagraph"/>
        <w:ind w:left="0"/>
        <w:rPr>
          <w:rFonts w:cstheme="minorHAnsi"/>
          <w:sz w:val="24"/>
          <w:szCs w:val="24"/>
        </w:rPr>
      </w:pPr>
      <w:r>
        <w:rPr>
          <w:rFonts w:cstheme="minorHAnsi"/>
          <w:sz w:val="24"/>
          <w:szCs w:val="24"/>
        </w:rPr>
        <w:t xml:space="preserve">Assign an aspect of air quality to each group </w:t>
      </w:r>
    </w:p>
    <w:p w14:paraId="400A7C5E" w14:textId="1D9AFB4B" w:rsidR="00225DEE" w:rsidRDefault="00225DEE" w:rsidP="00225DEE">
      <w:pPr>
        <w:pStyle w:val="ListParagraph"/>
        <w:ind w:left="0"/>
        <w:rPr>
          <w:rFonts w:cstheme="minorHAnsi"/>
          <w:sz w:val="24"/>
          <w:szCs w:val="24"/>
        </w:rPr>
      </w:pPr>
    </w:p>
    <w:p w14:paraId="6D51FF0F" w14:textId="4AC0F7EC" w:rsidR="00225DEE" w:rsidRDefault="00225DEE" w:rsidP="00225DEE">
      <w:pPr>
        <w:pStyle w:val="ListParagraph"/>
        <w:numPr>
          <w:ilvl w:val="0"/>
          <w:numId w:val="1"/>
        </w:numPr>
        <w:rPr>
          <w:rFonts w:cstheme="minorHAnsi"/>
          <w:sz w:val="24"/>
          <w:szCs w:val="24"/>
        </w:rPr>
      </w:pPr>
      <w:r>
        <w:rPr>
          <w:rFonts w:cstheme="minorHAnsi"/>
          <w:sz w:val="24"/>
          <w:szCs w:val="24"/>
        </w:rPr>
        <w:t>Where does air pollution come from?</w:t>
      </w:r>
    </w:p>
    <w:p w14:paraId="31922379" w14:textId="5C58891A" w:rsidR="00706240" w:rsidRDefault="00706240" w:rsidP="00225DEE">
      <w:pPr>
        <w:pStyle w:val="ListParagraph"/>
        <w:numPr>
          <w:ilvl w:val="0"/>
          <w:numId w:val="1"/>
        </w:numPr>
        <w:rPr>
          <w:rFonts w:cstheme="minorHAnsi"/>
          <w:sz w:val="24"/>
          <w:szCs w:val="24"/>
        </w:rPr>
      </w:pPr>
      <w:r>
        <w:rPr>
          <w:rFonts w:cstheme="minorHAnsi"/>
          <w:sz w:val="24"/>
          <w:szCs w:val="24"/>
        </w:rPr>
        <w:t>What are the pollutants?</w:t>
      </w:r>
    </w:p>
    <w:p w14:paraId="7DB2C547" w14:textId="5496D0B5" w:rsidR="00225DEE" w:rsidRDefault="00225DEE" w:rsidP="00225DEE">
      <w:pPr>
        <w:pStyle w:val="ListParagraph"/>
        <w:numPr>
          <w:ilvl w:val="0"/>
          <w:numId w:val="1"/>
        </w:numPr>
        <w:rPr>
          <w:rFonts w:cstheme="minorHAnsi"/>
          <w:sz w:val="24"/>
          <w:szCs w:val="24"/>
        </w:rPr>
      </w:pPr>
      <w:r>
        <w:rPr>
          <w:rFonts w:cstheme="minorHAnsi"/>
          <w:sz w:val="24"/>
          <w:szCs w:val="24"/>
        </w:rPr>
        <w:t>Why do we care?</w:t>
      </w:r>
    </w:p>
    <w:p w14:paraId="4E47251C" w14:textId="39EC92C1" w:rsidR="00225DEE" w:rsidRPr="00815EC0" w:rsidRDefault="00225DEE" w:rsidP="00225DEE">
      <w:pPr>
        <w:pStyle w:val="ListParagraph"/>
        <w:numPr>
          <w:ilvl w:val="0"/>
          <w:numId w:val="1"/>
        </w:numPr>
        <w:rPr>
          <w:rFonts w:cstheme="minorHAnsi"/>
          <w:sz w:val="24"/>
          <w:szCs w:val="24"/>
        </w:rPr>
      </w:pPr>
      <w:r>
        <w:rPr>
          <w:rFonts w:cstheme="minorHAnsi"/>
          <w:sz w:val="24"/>
          <w:szCs w:val="24"/>
        </w:rPr>
        <w:t>What can we do about it?</w:t>
      </w:r>
    </w:p>
    <w:p w14:paraId="5568D6C6" w14:textId="237D2FF6" w:rsidR="0011366B" w:rsidRDefault="0011366B" w:rsidP="00225DEE">
      <w:pPr>
        <w:pStyle w:val="ListParagraph"/>
        <w:ind w:left="0"/>
        <w:rPr>
          <w:rFonts w:cstheme="minorHAnsi"/>
          <w:sz w:val="28"/>
          <w:szCs w:val="28"/>
        </w:rPr>
      </w:pPr>
    </w:p>
    <w:p w14:paraId="25CEA1CD" w14:textId="77777777" w:rsidR="0008342A" w:rsidRDefault="0008342A" w:rsidP="00225DEE">
      <w:pPr>
        <w:pStyle w:val="ListParagraph"/>
        <w:ind w:left="0"/>
        <w:rPr>
          <w:rFonts w:cstheme="minorHAnsi"/>
          <w:sz w:val="28"/>
          <w:szCs w:val="28"/>
        </w:rPr>
      </w:pPr>
    </w:p>
    <w:p w14:paraId="1A6787CE" w14:textId="63935271" w:rsidR="00225DEE" w:rsidRDefault="00B01A52" w:rsidP="00225DEE">
      <w:pPr>
        <w:pStyle w:val="ListParagraph"/>
        <w:ind w:left="0"/>
        <w:rPr>
          <w:rFonts w:cstheme="minorHAnsi"/>
          <w:sz w:val="28"/>
          <w:szCs w:val="28"/>
        </w:rPr>
      </w:pPr>
      <w:r>
        <w:rPr>
          <w:b/>
          <w:bCs/>
          <w:noProof/>
          <w:sz w:val="24"/>
          <w:szCs w:val="24"/>
        </w:rPr>
        <w:drawing>
          <wp:anchor distT="0" distB="0" distL="114300" distR="114300" simplePos="0" relativeHeight="251675648" behindDoc="1" locked="0" layoutInCell="1" allowOverlap="1" wp14:anchorId="08FD85CF" wp14:editId="48A10EFD">
            <wp:simplePos x="0" y="0"/>
            <wp:positionH relativeFrom="column">
              <wp:posOffset>4787900</wp:posOffset>
            </wp:positionH>
            <wp:positionV relativeFrom="paragraph">
              <wp:posOffset>247650</wp:posOffset>
            </wp:positionV>
            <wp:extent cx="914400" cy="914400"/>
            <wp:effectExtent l="0" t="0" r="0" b="0"/>
            <wp:wrapTight wrapText="bothSides">
              <wp:wrapPolygon edited="0">
                <wp:start x="0" y="2250"/>
                <wp:lineTo x="0" y="15300"/>
                <wp:lineTo x="900" y="17550"/>
                <wp:lineTo x="2250" y="18900"/>
                <wp:lineTo x="18900" y="18900"/>
                <wp:lineTo x="20250" y="17550"/>
                <wp:lineTo x="21150" y="15300"/>
                <wp:lineTo x="21150" y="2250"/>
                <wp:lineTo x="0" y="2250"/>
              </wp:wrapPolygon>
            </wp:wrapTight>
            <wp:docPr id="33" name="Graphic 33"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Television"/>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225DEE">
        <w:rPr>
          <w:noProof/>
        </w:rPr>
        <mc:AlternateContent>
          <mc:Choice Requires="wps">
            <w:drawing>
              <wp:anchor distT="0" distB="0" distL="114300" distR="114300" simplePos="0" relativeHeight="251664384" behindDoc="1" locked="0" layoutInCell="1" allowOverlap="1" wp14:anchorId="7676B848" wp14:editId="78578944">
                <wp:simplePos x="0" y="0"/>
                <wp:positionH relativeFrom="column">
                  <wp:posOffset>0</wp:posOffset>
                </wp:positionH>
                <wp:positionV relativeFrom="paragraph">
                  <wp:posOffset>234950</wp:posOffset>
                </wp:positionV>
                <wp:extent cx="1498600" cy="1231900"/>
                <wp:effectExtent l="19050" t="0" r="44450" b="44450"/>
                <wp:wrapTight wrapText="bothSides">
                  <wp:wrapPolygon edited="0">
                    <wp:start x="12081" y="0"/>
                    <wp:lineTo x="6041" y="668"/>
                    <wp:lineTo x="1373" y="3006"/>
                    <wp:lineTo x="1373" y="5344"/>
                    <wp:lineTo x="-275" y="8351"/>
                    <wp:lineTo x="0" y="18037"/>
                    <wp:lineTo x="5492" y="21377"/>
                    <wp:lineTo x="10159" y="22045"/>
                    <wp:lineTo x="12356" y="22045"/>
                    <wp:lineTo x="14553" y="21377"/>
                    <wp:lineTo x="19495" y="17035"/>
                    <wp:lineTo x="20044" y="16033"/>
                    <wp:lineTo x="21966" y="11691"/>
                    <wp:lineTo x="21966" y="10689"/>
                    <wp:lineTo x="21692" y="5678"/>
                    <wp:lineTo x="21692" y="5344"/>
                    <wp:lineTo x="18397" y="334"/>
                    <wp:lineTo x="18122" y="0"/>
                    <wp:lineTo x="12081" y="0"/>
                  </wp:wrapPolygon>
                </wp:wrapTight>
                <wp:docPr id="1" name="Cloud 1"/>
                <wp:cNvGraphicFramePr/>
                <a:graphic xmlns:a="http://schemas.openxmlformats.org/drawingml/2006/main">
                  <a:graphicData uri="http://schemas.microsoft.com/office/word/2010/wordprocessingShape">
                    <wps:wsp>
                      <wps:cNvSpPr/>
                      <wps:spPr>
                        <a:xfrm>
                          <a:off x="0" y="0"/>
                          <a:ext cx="1498600" cy="1231900"/>
                        </a:xfrm>
                        <a:prstGeom prst="cloud">
                          <a:avLst/>
                        </a:prstGeom>
                      </wps:spPr>
                      <wps:style>
                        <a:lnRef idx="2">
                          <a:schemeClr val="dk1"/>
                        </a:lnRef>
                        <a:fillRef idx="1">
                          <a:schemeClr val="lt1"/>
                        </a:fillRef>
                        <a:effectRef idx="0">
                          <a:schemeClr val="dk1"/>
                        </a:effectRef>
                        <a:fontRef idx="minor">
                          <a:schemeClr val="dk1"/>
                        </a:fontRef>
                      </wps:style>
                      <wps:txbx>
                        <w:txbxContent>
                          <w:p w14:paraId="338A577A" w14:textId="77777777" w:rsidR="00225DEE" w:rsidRPr="00234FB0" w:rsidRDefault="00225DEE" w:rsidP="00225DEE">
                            <w:pPr>
                              <w:jc w:val="center"/>
                              <w:rPr>
                                <w:sz w:val="24"/>
                                <w:szCs w:val="24"/>
                              </w:rPr>
                            </w:pPr>
                            <w:r w:rsidRPr="00234FB0">
                              <w:rPr>
                                <w:sz w:val="24"/>
                                <w:szCs w:val="24"/>
                              </w:rPr>
                              <w:t>Is Ireland’s Air Clean?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76B848" id="Cloud 1" o:spid="_x0000_s1027" style="position:absolute;margin-left:0;margin-top:18.5pt;width:118pt;height:97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62799,746469;74930,723741;240331,995187;201895,1006052;571619,1114698;548446,1065080;1000003,990967;990741,1045404;1183929,654561;1296705,858053;1449965,437838;1399734,514147;1329452,154729;1332089,190773;1008710,112696;1034450,66728;768067,134596;780521,94959;485657,148056;530754,186496;143165,450242;135290,409778" o:connectangles="0,0,0,0,0,0,0,0,0,0,0,0,0,0,0,0,0,0,0,0,0,0" textboxrect="0,0,43200,43200"/>
                <v:textbox>
                  <w:txbxContent>
                    <w:p w14:paraId="338A577A" w14:textId="77777777" w:rsidR="00225DEE" w:rsidRPr="00234FB0" w:rsidRDefault="00225DEE" w:rsidP="00225DEE">
                      <w:pPr>
                        <w:jc w:val="center"/>
                        <w:rPr>
                          <w:sz w:val="24"/>
                          <w:szCs w:val="24"/>
                        </w:rPr>
                      </w:pPr>
                      <w:r w:rsidRPr="00234FB0">
                        <w:rPr>
                          <w:sz w:val="24"/>
                          <w:szCs w:val="24"/>
                        </w:rPr>
                        <w:t>Is Ireland’s Air Clean?</w:t>
                      </w:r>
                    </w:p>
                  </w:txbxContent>
                </v:textbox>
                <w10:wrap type="tight"/>
              </v:shape>
            </w:pict>
          </mc:Fallback>
        </mc:AlternateContent>
      </w:r>
    </w:p>
    <w:p w14:paraId="10D19B24" w14:textId="23109067" w:rsidR="00225DEE" w:rsidRPr="005A43DB" w:rsidRDefault="00225DEE" w:rsidP="00225DEE">
      <w:r w:rsidRPr="00944CBA">
        <w:rPr>
          <w:b/>
          <w:bCs/>
          <w:sz w:val="24"/>
          <w:szCs w:val="24"/>
        </w:rPr>
        <w:t>Watch:</w:t>
      </w:r>
      <w:r>
        <w:rPr>
          <w:sz w:val="24"/>
          <w:szCs w:val="24"/>
        </w:rPr>
        <w:t xml:space="preserve"> </w:t>
      </w:r>
      <w:r w:rsidRPr="005A43DB">
        <w:t xml:space="preserve">This is an excellent 24-minute Eco Eye programme on Ireland’s air quality and the challenges we face when tackling air pollution in Ireland. It provides a good </w:t>
      </w:r>
      <w:r>
        <w:t xml:space="preserve">general </w:t>
      </w:r>
      <w:r w:rsidRPr="005A43DB">
        <w:t xml:space="preserve">introduction </w:t>
      </w:r>
      <w:r>
        <w:t xml:space="preserve">to air pollution </w:t>
      </w:r>
      <w:r w:rsidRPr="005A43DB">
        <w:t>before exploring the discussion points below.</w:t>
      </w:r>
    </w:p>
    <w:p w14:paraId="3C4321DC" w14:textId="095E1258" w:rsidR="00225DEE" w:rsidRPr="00E17EAD" w:rsidRDefault="00225DEE" w:rsidP="00E17EAD">
      <w:pPr>
        <w:rPr>
          <w:color w:val="1F3864" w:themeColor="accent1" w:themeShade="80"/>
        </w:rPr>
      </w:pPr>
      <w:r>
        <w:t xml:space="preserve"> </w:t>
      </w:r>
      <w:hyperlink r:id="rId17" w:history="1">
        <w:r w:rsidRPr="00CC2AE3">
          <w:rPr>
            <w:rStyle w:val="Hyperlink"/>
          </w:rPr>
          <w:t>https://www.youtube.com/watch?v=e6rglsLy1Ys</w:t>
        </w:r>
      </w:hyperlink>
      <w:r>
        <w:rPr>
          <w:rStyle w:val="Hyperlink"/>
        </w:rPr>
        <w:t xml:space="preserve">. </w:t>
      </w:r>
    </w:p>
    <w:p w14:paraId="274D9F72" w14:textId="242F956C" w:rsidR="00E503F7" w:rsidRDefault="00E503F7" w:rsidP="00225DEE">
      <w:pPr>
        <w:pStyle w:val="ListParagraph"/>
        <w:ind w:left="0"/>
        <w:rPr>
          <w:rFonts w:cstheme="minorHAnsi"/>
          <w:b/>
          <w:bCs/>
          <w:sz w:val="24"/>
          <w:szCs w:val="24"/>
        </w:rPr>
      </w:pPr>
    </w:p>
    <w:p w14:paraId="1DF63E00" w14:textId="77777777" w:rsidR="0008342A" w:rsidRDefault="0008342A" w:rsidP="00225DEE">
      <w:pPr>
        <w:pStyle w:val="ListParagraph"/>
        <w:ind w:left="0"/>
        <w:rPr>
          <w:rFonts w:cstheme="minorHAnsi"/>
          <w:b/>
          <w:bCs/>
          <w:sz w:val="24"/>
          <w:szCs w:val="24"/>
        </w:rPr>
      </w:pPr>
    </w:p>
    <w:p w14:paraId="666203DE" w14:textId="77777777" w:rsidR="0008342A" w:rsidRDefault="0008342A" w:rsidP="00225DEE">
      <w:pPr>
        <w:pStyle w:val="ListParagraph"/>
        <w:ind w:left="0"/>
        <w:rPr>
          <w:rFonts w:cstheme="minorHAnsi"/>
          <w:b/>
          <w:bCs/>
          <w:sz w:val="24"/>
          <w:szCs w:val="24"/>
        </w:rPr>
      </w:pPr>
    </w:p>
    <w:p w14:paraId="53CF9C6C" w14:textId="77777777" w:rsidR="0008342A" w:rsidRDefault="0008342A" w:rsidP="00225DEE">
      <w:pPr>
        <w:pStyle w:val="ListParagraph"/>
        <w:ind w:left="0"/>
        <w:rPr>
          <w:rFonts w:cstheme="minorHAnsi"/>
          <w:b/>
          <w:bCs/>
          <w:sz w:val="24"/>
          <w:szCs w:val="24"/>
        </w:rPr>
      </w:pPr>
    </w:p>
    <w:p w14:paraId="56A1F325" w14:textId="5EB0AB08" w:rsidR="00E503F7" w:rsidRDefault="00E503F7" w:rsidP="00225DEE">
      <w:pPr>
        <w:pStyle w:val="ListParagraph"/>
        <w:ind w:left="0"/>
        <w:rPr>
          <w:rFonts w:cstheme="minorHAnsi"/>
          <w:b/>
          <w:bCs/>
          <w:sz w:val="24"/>
          <w:szCs w:val="24"/>
        </w:rPr>
      </w:pPr>
      <w:r>
        <w:rPr>
          <w:rFonts w:cstheme="minorHAnsi"/>
          <w:b/>
          <w:bCs/>
          <w:sz w:val="24"/>
          <w:szCs w:val="24"/>
        </w:rPr>
        <w:t>Now for some</w:t>
      </w:r>
      <w:r w:rsidR="002A531C">
        <w:rPr>
          <w:rFonts w:cstheme="minorHAnsi"/>
          <w:b/>
          <w:bCs/>
          <w:sz w:val="24"/>
          <w:szCs w:val="24"/>
        </w:rPr>
        <w:t xml:space="preserve"> more</w:t>
      </w:r>
      <w:r>
        <w:rPr>
          <w:rFonts w:cstheme="minorHAnsi"/>
          <w:b/>
          <w:bCs/>
          <w:sz w:val="24"/>
          <w:szCs w:val="24"/>
        </w:rPr>
        <w:t xml:space="preserve"> background information</w:t>
      </w:r>
      <w:r w:rsidR="007169B4">
        <w:rPr>
          <w:rFonts w:cstheme="minorHAnsi"/>
          <w:b/>
          <w:bCs/>
          <w:sz w:val="24"/>
          <w:szCs w:val="24"/>
        </w:rPr>
        <w:t>!</w:t>
      </w:r>
    </w:p>
    <w:p w14:paraId="2915F1CB" w14:textId="4B784F14" w:rsidR="000D2D41" w:rsidRDefault="000D2D41">
      <w:pPr>
        <w:rPr>
          <w:sz w:val="24"/>
          <w:szCs w:val="24"/>
        </w:rPr>
      </w:pPr>
      <w:r>
        <w:rPr>
          <w:b/>
          <w:bCs/>
          <w:noProof/>
          <w:sz w:val="24"/>
          <w:szCs w:val="24"/>
        </w:rPr>
        <w:drawing>
          <wp:anchor distT="0" distB="0" distL="114300" distR="114300" simplePos="0" relativeHeight="251677696" behindDoc="1" locked="0" layoutInCell="1" allowOverlap="1" wp14:anchorId="6D4FC3AD" wp14:editId="617E8FED">
            <wp:simplePos x="0" y="0"/>
            <wp:positionH relativeFrom="margin">
              <wp:align>left</wp:align>
            </wp:positionH>
            <wp:positionV relativeFrom="paragraph">
              <wp:posOffset>103505</wp:posOffset>
            </wp:positionV>
            <wp:extent cx="914400" cy="914400"/>
            <wp:effectExtent l="0" t="0" r="0" b="0"/>
            <wp:wrapTight wrapText="bothSides">
              <wp:wrapPolygon edited="0">
                <wp:start x="0" y="2250"/>
                <wp:lineTo x="0" y="15300"/>
                <wp:lineTo x="900" y="17550"/>
                <wp:lineTo x="2250" y="18900"/>
                <wp:lineTo x="18900" y="18900"/>
                <wp:lineTo x="20250" y="17550"/>
                <wp:lineTo x="21150" y="15300"/>
                <wp:lineTo x="21150" y="2250"/>
                <wp:lineTo x="0" y="2250"/>
              </wp:wrapPolygon>
            </wp:wrapTight>
            <wp:docPr id="8" name="Graphic 8"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Television"/>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14:paraId="78F91576" w14:textId="61EFB64D" w:rsidR="003E535A" w:rsidRDefault="00D57875">
      <w:r>
        <w:rPr>
          <w:sz w:val="24"/>
          <w:szCs w:val="24"/>
        </w:rPr>
        <w:t xml:space="preserve">Watch this </w:t>
      </w:r>
      <w:r w:rsidR="00107E7F" w:rsidRPr="00750A12">
        <w:rPr>
          <w:sz w:val="24"/>
          <w:szCs w:val="24"/>
        </w:rPr>
        <w:t>National Geographic video</w:t>
      </w:r>
      <w:r>
        <w:rPr>
          <w:sz w:val="24"/>
          <w:szCs w:val="24"/>
        </w:rPr>
        <w:t xml:space="preserve"> in air pollution</w:t>
      </w:r>
      <w:r w:rsidR="00107E7F" w:rsidRPr="00750A12">
        <w:rPr>
          <w:sz w:val="24"/>
          <w:szCs w:val="24"/>
        </w:rPr>
        <w:t xml:space="preserve"> ‘</w:t>
      </w:r>
      <w:r w:rsidR="00750A12" w:rsidRPr="00750A12">
        <w:rPr>
          <w:sz w:val="24"/>
          <w:szCs w:val="24"/>
        </w:rPr>
        <w:t>Air Pollution 101’ here</w:t>
      </w:r>
      <w:r w:rsidR="00750A12">
        <w:rPr>
          <w:sz w:val="28"/>
          <w:szCs w:val="28"/>
        </w:rPr>
        <w:t xml:space="preserve">: </w:t>
      </w:r>
      <w:hyperlink r:id="rId18" w:history="1">
        <w:r w:rsidR="00750A12">
          <w:rPr>
            <w:rStyle w:val="Hyperlink"/>
          </w:rPr>
          <w:t>https://www.youtube.com/watch?v=e6rglsLy1Ys</w:t>
        </w:r>
      </w:hyperlink>
    </w:p>
    <w:p w14:paraId="4A3D40AA" w14:textId="77777777" w:rsidR="00B01A52" w:rsidRDefault="00B01A52">
      <w:pPr>
        <w:rPr>
          <w:sz w:val="24"/>
          <w:szCs w:val="24"/>
        </w:rPr>
      </w:pPr>
    </w:p>
    <w:p w14:paraId="01AEB0C6" w14:textId="202D276D" w:rsidR="0044012D" w:rsidRDefault="000B7B55">
      <w:r>
        <w:rPr>
          <w:sz w:val="24"/>
          <w:szCs w:val="24"/>
        </w:rPr>
        <w:t xml:space="preserve">The UN Environment launched a new air pollution webpage on </w:t>
      </w:r>
      <w:r w:rsidR="006B3273">
        <w:rPr>
          <w:sz w:val="24"/>
          <w:szCs w:val="24"/>
        </w:rPr>
        <w:t>International Day of Clean Air (September 7</w:t>
      </w:r>
      <w:r w:rsidR="006B3273" w:rsidRPr="006B3273">
        <w:rPr>
          <w:sz w:val="24"/>
          <w:szCs w:val="24"/>
          <w:vertAlign w:val="superscript"/>
        </w:rPr>
        <w:t>th</w:t>
      </w:r>
      <w:r w:rsidR="006B3273">
        <w:rPr>
          <w:sz w:val="24"/>
          <w:szCs w:val="24"/>
        </w:rPr>
        <w:t xml:space="preserve">) , see: </w:t>
      </w:r>
      <w:hyperlink r:id="rId19" w:history="1">
        <w:r w:rsidR="006B3273" w:rsidRPr="007A384B">
          <w:rPr>
            <w:rStyle w:val="Hyperlink"/>
          </w:rPr>
          <w:t>https://www.cleanairblueskies.org/</w:t>
        </w:r>
      </w:hyperlink>
      <w:r>
        <w:t xml:space="preserve">. </w:t>
      </w:r>
    </w:p>
    <w:p w14:paraId="154627A7" w14:textId="503F5378" w:rsidR="000B5868" w:rsidRDefault="000B5868"/>
    <w:p w14:paraId="7B96E410" w14:textId="77777777" w:rsidR="000E48D2" w:rsidRDefault="000E48D2" w:rsidP="006D3A70">
      <w:pPr>
        <w:rPr>
          <w:b/>
          <w:bCs/>
          <w:sz w:val="28"/>
          <w:szCs w:val="28"/>
        </w:rPr>
      </w:pPr>
    </w:p>
    <w:p w14:paraId="60977839" w14:textId="571C813D" w:rsidR="000B5868" w:rsidRDefault="000B5868" w:rsidP="006D3A70">
      <w:pPr>
        <w:rPr>
          <w:b/>
          <w:bCs/>
          <w:sz w:val="28"/>
          <w:szCs w:val="28"/>
        </w:rPr>
      </w:pPr>
      <w:r w:rsidRPr="000B5868">
        <w:rPr>
          <w:b/>
          <w:bCs/>
          <w:sz w:val="28"/>
          <w:szCs w:val="28"/>
        </w:rPr>
        <w:lastRenderedPageBreak/>
        <w:t>The Sustainable Development Goals and Air Pollution</w:t>
      </w:r>
    </w:p>
    <w:p w14:paraId="39FB75DD" w14:textId="3F947D4C" w:rsidR="0008342A" w:rsidRDefault="00C670EB" w:rsidP="00C670EB">
      <w:pPr>
        <w:rPr>
          <w:sz w:val="24"/>
          <w:szCs w:val="24"/>
        </w:rPr>
      </w:pPr>
      <w:r>
        <w:rPr>
          <w:sz w:val="24"/>
          <w:szCs w:val="24"/>
        </w:rPr>
        <w:t>The Sustainable Development Goals</w:t>
      </w:r>
      <w:r w:rsidR="00F16F05">
        <w:rPr>
          <w:sz w:val="24"/>
          <w:szCs w:val="24"/>
        </w:rPr>
        <w:t xml:space="preserve"> (SDGs)</w:t>
      </w:r>
      <w:r w:rsidR="00B32672">
        <w:rPr>
          <w:sz w:val="24"/>
          <w:szCs w:val="24"/>
        </w:rPr>
        <w:t>, are 17 broad goals, adopted by the UN Member States in 2015. They represent a universal</w:t>
      </w:r>
      <w:r w:rsidR="006E73FB">
        <w:rPr>
          <w:sz w:val="24"/>
          <w:szCs w:val="24"/>
        </w:rPr>
        <w:t xml:space="preserve"> ‘call to action’ to end poverty, protect the planet and improve lives </w:t>
      </w:r>
      <w:r w:rsidR="00F16F05">
        <w:rPr>
          <w:sz w:val="24"/>
          <w:szCs w:val="24"/>
        </w:rPr>
        <w:t>everywhere. The topic of air pollution is addressed in the following SDGs.</w:t>
      </w:r>
    </w:p>
    <w:p w14:paraId="7A4AD37D" w14:textId="77777777" w:rsidR="00F66FF1" w:rsidRPr="00C670EB" w:rsidRDefault="00F66FF1" w:rsidP="00C670EB">
      <w:pPr>
        <w:rPr>
          <w:sz w:val="24"/>
          <w:szCs w:val="24"/>
        </w:rPr>
      </w:pPr>
    </w:p>
    <w:p w14:paraId="2AF1BAB7" w14:textId="26AEEA6C" w:rsidR="000B5868" w:rsidRPr="00BB53CD" w:rsidRDefault="000B5868">
      <w:pPr>
        <w:rPr>
          <w:b/>
          <w:bCs/>
          <w:sz w:val="24"/>
          <w:szCs w:val="24"/>
        </w:rPr>
      </w:pPr>
      <w:r w:rsidRPr="00BB53CD">
        <w:rPr>
          <w:b/>
          <w:bCs/>
          <w:noProof/>
          <w:sz w:val="24"/>
          <w:szCs w:val="24"/>
        </w:rPr>
        <w:drawing>
          <wp:anchor distT="0" distB="0" distL="114300" distR="114300" simplePos="0" relativeHeight="251682816" behindDoc="1" locked="0" layoutInCell="1" allowOverlap="1" wp14:anchorId="6D102959" wp14:editId="5A201EF6">
            <wp:simplePos x="0" y="0"/>
            <wp:positionH relativeFrom="margin">
              <wp:align>left</wp:align>
            </wp:positionH>
            <wp:positionV relativeFrom="paragraph">
              <wp:posOffset>50800</wp:posOffset>
            </wp:positionV>
            <wp:extent cx="1320800" cy="1306830"/>
            <wp:effectExtent l="0" t="0" r="0" b="7620"/>
            <wp:wrapTight wrapText="bothSides">
              <wp:wrapPolygon edited="0">
                <wp:start x="0" y="0"/>
                <wp:lineTo x="0" y="21411"/>
                <wp:lineTo x="21185" y="21411"/>
                <wp:lineTo x="211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4895" t="36833" r="14469" b="44455"/>
                    <a:stretch/>
                  </pic:blipFill>
                  <pic:spPr bwMode="auto">
                    <a:xfrm>
                      <a:off x="0" y="0"/>
                      <a:ext cx="1320800" cy="1306830"/>
                    </a:xfrm>
                    <a:prstGeom prst="rect">
                      <a:avLst/>
                    </a:prstGeom>
                    <a:ln>
                      <a:noFill/>
                    </a:ln>
                    <a:extLst>
                      <a:ext uri="{53640926-AAD7-44D8-BBD7-CCE9431645EC}">
                        <a14:shadowObscured xmlns:a14="http://schemas.microsoft.com/office/drawing/2010/main"/>
                      </a:ext>
                    </a:extLst>
                  </pic:spPr>
                </pic:pic>
              </a:graphicData>
            </a:graphic>
          </wp:anchor>
        </w:drawing>
      </w:r>
      <w:r w:rsidR="000A197B" w:rsidRPr="00BB53CD">
        <w:rPr>
          <w:b/>
          <w:bCs/>
          <w:sz w:val="24"/>
          <w:szCs w:val="24"/>
        </w:rPr>
        <w:t xml:space="preserve">Goal 3 – Good Health </w:t>
      </w:r>
      <w:r w:rsidR="0030050E" w:rsidRPr="00BB53CD">
        <w:rPr>
          <w:b/>
          <w:bCs/>
          <w:sz w:val="24"/>
          <w:szCs w:val="24"/>
        </w:rPr>
        <w:t>and</w:t>
      </w:r>
      <w:r w:rsidR="000A197B" w:rsidRPr="00BB53CD">
        <w:rPr>
          <w:b/>
          <w:bCs/>
          <w:sz w:val="24"/>
          <w:szCs w:val="24"/>
        </w:rPr>
        <w:t xml:space="preserve"> Well-Being </w:t>
      </w:r>
    </w:p>
    <w:p w14:paraId="2CBCB815" w14:textId="14E13C83" w:rsidR="004E36C2" w:rsidRPr="0078636F" w:rsidRDefault="004E36C2">
      <w:pPr>
        <w:rPr>
          <w:rFonts w:cstheme="minorHAnsi"/>
          <w:i/>
          <w:iCs/>
        </w:rPr>
      </w:pPr>
      <w:r>
        <w:rPr>
          <w:rFonts w:cstheme="minorHAnsi"/>
          <w:color w:val="4D4D4D"/>
          <w:shd w:val="clear" w:color="auto" w:fill="FFFFFF"/>
        </w:rPr>
        <w:t xml:space="preserve">Goal 3.9 </w:t>
      </w:r>
      <w:r w:rsidRPr="0078636F">
        <w:rPr>
          <w:rFonts w:cstheme="minorHAnsi"/>
          <w:i/>
          <w:iCs/>
          <w:color w:val="4D4D4D"/>
          <w:shd w:val="clear" w:color="auto" w:fill="FFFFFF"/>
        </w:rPr>
        <w:t>By 2030, substantially reduce the number of deaths and illnesses from hazardous chemicals and air, water and soil pollution and contamination.</w:t>
      </w:r>
    </w:p>
    <w:p w14:paraId="3E77A041" w14:textId="57234A68" w:rsidR="000E5741" w:rsidRPr="0030050E" w:rsidRDefault="0030050E">
      <w:r w:rsidRPr="0030050E">
        <w:t xml:space="preserve">Pollution is recognised </w:t>
      </w:r>
      <w:r>
        <w:t xml:space="preserve">as one of the most serious threats to </w:t>
      </w:r>
      <w:r w:rsidR="00E81A46">
        <w:t>human health and our environment.</w:t>
      </w:r>
      <w:r>
        <w:t xml:space="preserve"> </w:t>
      </w:r>
    </w:p>
    <w:p w14:paraId="4081F2D7" w14:textId="77777777" w:rsidR="004D5D33" w:rsidRDefault="004D5D33" w:rsidP="0008342A">
      <w:pPr>
        <w:rPr>
          <w:sz w:val="28"/>
          <w:szCs w:val="28"/>
        </w:rPr>
      </w:pPr>
    </w:p>
    <w:p w14:paraId="42F6386B" w14:textId="53AD7583" w:rsidR="0008342A" w:rsidRPr="006C6082" w:rsidRDefault="006C6082" w:rsidP="0008342A">
      <w:pPr>
        <w:rPr>
          <w:b/>
          <w:bCs/>
        </w:rPr>
      </w:pPr>
      <w:r>
        <w:rPr>
          <w:noProof/>
        </w:rPr>
        <w:drawing>
          <wp:anchor distT="0" distB="0" distL="114300" distR="114300" simplePos="0" relativeHeight="251683840" behindDoc="1" locked="0" layoutInCell="1" allowOverlap="1" wp14:anchorId="423D676E" wp14:editId="7CD387B5">
            <wp:simplePos x="0" y="0"/>
            <wp:positionH relativeFrom="margin">
              <wp:align>left</wp:align>
            </wp:positionH>
            <wp:positionV relativeFrom="paragraph">
              <wp:posOffset>5080</wp:posOffset>
            </wp:positionV>
            <wp:extent cx="1308100" cy="1299845"/>
            <wp:effectExtent l="0" t="0" r="6350" b="0"/>
            <wp:wrapTight wrapText="bothSides">
              <wp:wrapPolygon edited="0">
                <wp:start x="0" y="0"/>
                <wp:lineTo x="0" y="21210"/>
                <wp:lineTo x="21390" y="21210"/>
                <wp:lineTo x="213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9052" t="23242" r="22446" b="44062"/>
                    <a:stretch/>
                  </pic:blipFill>
                  <pic:spPr bwMode="auto">
                    <a:xfrm>
                      <a:off x="0" y="0"/>
                      <a:ext cx="1308100" cy="129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C83" w:rsidRPr="00BB53CD">
        <w:rPr>
          <w:b/>
          <w:bCs/>
          <w:sz w:val="24"/>
          <w:szCs w:val="24"/>
        </w:rPr>
        <w:t xml:space="preserve">Goal 7 – Affordable and Clean Energy </w:t>
      </w:r>
    </w:p>
    <w:p w14:paraId="3E24ED79" w14:textId="351C7B4B" w:rsidR="0008342A" w:rsidRPr="0008342A" w:rsidRDefault="0033688A" w:rsidP="0008342A">
      <w:pPr>
        <w:rPr>
          <w:b/>
          <w:bCs/>
        </w:rPr>
      </w:pPr>
      <w:hyperlink r:id="rId22" w:history="1">
        <w:r w:rsidR="00784740" w:rsidRPr="00784740">
          <w:rPr>
            <w:rStyle w:val="Hyperlink"/>
            <w:rFonts w:cstheme="minorHAnsi"/>
          </w:rPr>
          <w:t>3 billion people rely</w:t>
        </w:r>
      </w:hyperlink>
      <w:r w:rsidR="00784740" w:rsidRPr="00784740">
        <w:rPr>
          <w:rFonts w:cstheme="minorHAnsi"/>
          <w:color w:val="4D4D4D"/>
        </w:rPr>
        <w:t> on wood, coal, charcoal or animal waste for cooking and heating</w:t>
      </w:r>
      <w:r w:rsidR="0008342A">
        <w:rPr>
          <w:rFonts w:cstheme="minorHAnsi"/>
          <w:color w:val="4D4D4D"/>
        </w:rPr>
        <w:t xml:space="preserve"> </w:t>
      </w:r>
    </w:p>
    <w:p w14:paraId="242D2D9B" w14:textId="0BCC7804" w:rsidR="006D46E3" w:rsidRPr="0008342A" w:rsidRDefault="004D4353" w:rsidP="0008342A">
      <w:pPr>
        <w:spacing w:before="100" w:beforeAutospacing="1" w:after="100" w:afterAutospacing="1" w:line="240" w:lineRule="auto"/>
        <w:ind w:left="720"/>
        <w:rPr>
          <w:rFonts w:cstheme="minorHAnsi"/>
          <w:color w:val="4D4D4D"/>
        </w:rPr>
      </w:pPr>
      <w:r>
        <w:rPr>
          <w:rStyle w:val="Strong"/>
          <w:rFonts w:cstheme="minorHAnsi"/>
          <w:i/>
          <w:iCs/>
          <w:color w:val="4D4D4D"/>
          <w:shd w:val="clear" w:color="auto" w:fill="FFFFFF"/>
        </w:rPr>
        <w:t xml:space="preserve">Goal </w:t>
      </w:r>
      <w:r w:rsidRPr="004D4353">
        <w:rPr>
          <w:rStyle w:val="Strong"/>
          <w:rFonts w:cstheme="minorHAnsi"/>
          <w:i/>
          <w:iCs/>
          <w:color w:val="4D4D4D"/>
          <w:shd w:val="clear" w:color="auto" w:fill="FFFFFF"/>
        </w:rPr>
        <w:t>7.2 </w:t>
      </w:r>
      <w:r w:rsidRPr="004D4353">
        <w:rPr>
          <w:rFonts w:cstheme="minorHAnsi"/>
          <w:i/>
          <w:iCs/>
          <w:color w:val="4D4D4D"/>
          <w:shd w:val="clear" w:color="auto" w:fill="FFFFFF"/>
        </w:rPr>
        <w:t>By 2030, increase substantially the share of renewable energy in the global energy mix</w:t>
      </w:r>
    </w:p>
    <w:p w14:paraId="5AC67DEF" w14:textId="79FF02AC" w:rsidR="004D4353" w:rsidRPr="004D4353" w:rsidRDefault="004D4353" w:rsidP="006C6082">
      <w:pPr>
        <w:spacing w:before="100" w:beforeAutospacing="1" w:after="100" w:afterAutospacing="1" w:line="240" w:lineRule="auto"/>
        <w:ind w:left="1440" w:firstLine="720"/>
        <w:rPr>
          <w:rFonts w:cstheme="minorHAnsi"/>
          <w:color w:val="4D4D4D"/>
        </w:rPr>
      </w:pPr>
      <w:r>
        <w:rPr>
          <w:rStyle w:val="Strong"/>
          <w:rFonts w:cstheme="minorHAnsi"/>
          <w:b w:val="0"/>
          <w:bCs w:val="0"/>
          <w:color w:val="4D4D4D"/>
          <w:shd w:val="clear" w:color="auto" w:fill="FFFFFF"/>
        </w:rPr>
        <w:t xml:space="preserve">Clean energy is vital to </w:t>
      </w:r>
      <w:r w:rsidR="0008342A">
        <w:rPr>
          <w:rStyle w:val="Strong"/>
          <w:rFonts w:cstheme="minorHAnsi"/>
          <w:b w:val="0"/>
          <w:bCs w:val="0"/>
          <w:color w:val="4D4D4D"/>
          <w:shd w:val="clear" w:color="auto" w:fill="FFFFFF"/>
        </w:rPr>
        <w:t>reducing air pollution, both indoors and outdoors.</w:t>
      </w:r>
    </w:p>
    <w:p w14:paraId="292D8B96" w14:textId="4C1E9F7A" w:rsidR="00BB53CD" w:rsidRPr="004D5D33" w:rsidRDefault="004D5D33">
      <w:pPr>
        <w:rPr>
          <w:sz w:val="24"/>
          <w:szCs w:val="24"/>
        </w:rPr>
      </w:pPr>
      <w:r w:rsidRPr="00BB53CD">
        <w:rPr>
          <w:b/>
          <w:bCs/>
          <w:noProof/>
        </w:rPr>
        <w:drawing>
          <wp:anchor distT="0" distB="0" distL="114300" distR="114300" simplePos="0" relativeHeight="251684864" behindDoc="1" locked="0" layoutInCell="1" allowOverlap="1" wp14:anchorId="20AEA70B" wp14:editId="3370D9A3">
            <wp:simplePos x="0" y="0"/>
            <wp:positionH relativeFrom="margin">
              <wp:align>left</wp:align>
            </wp:positionH>
            <wp:positionV relativeFrom="paragraph">
              <wp:posOffset>75565</wp:posOffset>
            </wp:positionV>
            <wp:extent cx="1289050" cy="1425575"/>
            <wp:effectExtent l="0" t="0" r="6350" b="3175"/>
            <wp:wrapTight wrapText="bothSides">
              <wp:wrapPolygon edited="0">
                <wp:start x="0" y="0"/>
                <wp:lineTo x="0" y="21359"/>
                <wp:lineTo x="21387" y="21359"/>
                <wp:lineTo x="213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5006" t="28954" r="14580" b="50561"/>
                    <a:stretch/>
                  </pic:blipFill>
                  <pic:spPr bwMode="auto">
                    <a:xfrm>
                      <a:off x="0" y="0"/>
                      <a:ext cx="1289050" cy="142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3CD" w:rsidRPr="00BB53CD">
        <w:rPr>
          <w:b/>
          <w:bCs/>
          <w:sz w:val="24"/>
          <w:szCs w:val="24"/>
        </w:rPr>
        <w:t>Goal 11 – Sustainable Cities and Communities</w:t>
      </w:r>
    </w:p>
    <w:p w14:paraId="2E7B19BC" w14:textId="77777777" w:rsidR="00BB53CD" w:rsidRPr="00BB53CD" w:rsidRDefault="00BB53CD" w:rsidP="00BB53CD">
      <w:pPr>
        <w:rPr>
          <w:rFonts w:cstheme="minorHAnsi"/>
        </w:rPr>
      </w:pPr>
      <w:r w:rsidRPr="00BB53CD">
        <w:rPr>
          <w:rFonts w:cstheme="minorHAnsi"/>
          <w:color w:val="4D4D4D"/>
          <w:shd w:val="clear" w:color="auto" w:fill="FFFFFF"/>
        </w:rPr>
        <w:t>Rapid urbanization is exerting pressure on fresh water supplies, sewage, the living environment, and public health</w:t>
      </w:r>
    </w:p>
    <w:p w14:paraId="11B0C1C6" w14:textId="567E3B24" w:rsidR="00BB53CD" w:rsidRPr="00E10893" w:rsidRDefault="00E10893">
      <w:pPr>
        <w:rPr>
          <w:rFonts w:cstheme="minorHAnsi"/>
          <w:i/>
          <w:iCs/>
          <w:sz w:val="24"/>
          <w:szCs w:val="24"/>
        </w:rPr>
      </w:pPr>
      <w:r>
        <w:rPr>
          <w:rStyle w:val="Strong"/>
          <w:rFonts w:cstheme="minorHAnsi"/>
          <w:i/>
          <w:iCs/>
          <w:color w:val="4D4D4D"/>
          <w:shd w:val="clear" w:color="auto" w:fill="FFFFFF"/>
        </w:rPr>
        <w:t xml:space="preserve">Goal </w:t>
      </w:r>
      <w:r w:rsidRPr="00E10893">
        <w:rPr>
          <w:rStyle w:val="Strong"/>
          <w:rFonts w:cstheme="minorHAnsi"/>
          <w:i/>
          <w:iCs/>
          <w:color w:val="4D4D4D"/>
          <w:shd w:val="clear" w:color="auto" w:fill="FFFFFF"/>
        </w:rPr>
        <w:t>11.6 </w:t>
      </w:r>
      <w:r w:rsidRPr="00E10893">
        <w:rPr>
          <w:rFonts w:cstheme="minorHAnsi"/>
          <w:i/>
          <w:iCs/>
          <w:color w:val="4D4D4D"/>
          <w:shd w:val="clear" w:color="auto" w:fill="FFFFFF"/>
        </w:rPr>
        <w:t>By 2030, reduce the adverse per capita environmental impact of cities, including by paying special attention to air quality and municipal and other waste management</w:t>
      </w:r>
    </w:p>
    <w:p w14:paraId="70CF4990" w14:textId="76C91D92" w:rsidR="00C73C0D" w:rsidRDefault="00F63450">
      <w:pPr>
        <w:rPr>
          <w:sz w:val="24"/>
          <w:szCs w:val="24"/>
        </w:rPr>
      </w:pPr>
      <w:r>
        <w:rPr>
          <w:rStyle w:val="Strong"/>
          <w:rFonts w:cstheme="minorHAnsi"/>
          <w:b w:val="0"/>
          <w:bCs w:val="0"/>
          <w:color w:val="4D4D4D"/>
          <w:shd w:val="clear" w:color="auto" w:fill="FFFFFF"/>
        </w:rPr>
        <w:t>Air quality in urban environments is a growing concern. The GLOBE Air Quality campaign addresses the issue of traffic related air pollution</w:t>
      </w:r>
      <w:r w:rsidR="004D5D33">
        <w:rPr>
          <w:rStyle w:val="Strong"/>
          <w:rFonts w:cstheme="minorHAnsi"/>
          <w:b w:val="0"/>
          <w:bCs w:val="0"/>
          <w:color w:val="4D4D4D"/>
          <w:shd w:val="clear" w:color="auto" w:fill="FFFFFF"/>
        </w:rPr>
        <w:t xml:space="preserve"> which </w:t>
      </w:r>
      <w:r w:rsidR="00E8143A">
        <w:rPr>
          <w:rStyle w:val="Strong"/>
          <w:rFonts w:cstheme="minorHAnsi"/>
          <w:b w:val="0"/>
          <w:bCs w:val="0"/>
          <w:color w:val="4D4D4D"/>
          <w:shd w:val="clear" w:color="auto" w:fill="FFFFFF"/>
        </w:rPr>
        <w:t>is a concern in our cities.</w:t>
      </w:r>
    </w:p>
    <w:p w14:paraId="1D1EE2EF" w14:textId="412CDAB6" w:rsidR="00C37C83" w:rsidRDefault="006C6082">
      <w:pPr>
        <w:rPr>
          <w:sz w:val="24"/>
          <w:szCs w:val="24"/>
        </w:rPr>
      </w:pPr>
      <w:r>
        <w:rPr>
          <w:noProof/>
        </w:rPr>
        <w:drawing>
          <wp:anchor distT="0" distB="0" distL="114300" distR="114300" simplePos="0" relativeHeight="251685888" behindDoc="1" locked="0" layoutInCell="1" allowOverlap="1" wp14:anchorId="593C939F" wp14:editId="5396773C">
            <wp:simplePos x="0" y="0"/>
            <wp:positionH relativeFrom="margin">
              <wp:align>left</wp:align>
            </wp:positionH>
            <wp:positionV relativeFrom="paragraph">
              <wp:posOffset>238125</wp:posOffset>
            </wp:positionV>
            <wp:extent cx="1344458" cy="1746250"/>
            <wp:effectExtent l="0" t="0" r="8255" b="6350"/>
            <wp:wrapTight wrapText="bothSides">
              <wp:wrapPolygon edited="0">
                <wp:start x="0" y="0"/>
                <wp:lineTo x="0" y="21443"/>
                <wp:lineTo x="21427" y="21443"/>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6614" t="16938" r="24108" b="38546"/>
                    <a:stretch/>
                  </pic:blipFill>
                  <pic:spPr bwMode="auto">
                    <a:xfrm>
                      <a:off x="0" y="0"/>
                      <a:ext cx="1344458" cy="1746250"/>
                    </a:xfrm>
                    <a:prstGeom prst="rect">
                      <a:avLst/>
                    </a:prstGeom>
                    <a:ln>
                      <a:noFill/>
                    </a:ln>
                    <a:extLst>
                      <a:ext uri="{53640926-AAD7-44D8-BBD7-CCE9431645EC}">
                        <a14:shadowObscured xmlns:a14="http://schemas.microsoft.com/office/drawing/2010/main"/>
                      </a:ext>
                    </a:extLst>
                  </pic:spPr>
                </pic:pic>
              </a:graphicData>
            </a:graphic>
          </wp:anchor>
        </w:drawing>
      </w:r>
    </w:p>
    <w:p w14:paraId="23B0FBC2" w14:textId="29D0827A" w:rsidR="001D26DA" w:rsidRDefault="001D26DA" w:rsidP="006C6082">
      <w:pPr>
        <w:spacing w:before="100" w:beforeAutospacing="1" w:after="100" w:afterAutospacing="1" w:line="240" w:lineRule="auto"/>
        <w:rPr>
          <w:rFonts w:cstheme="minorHAnsi"/>
          <w:color w:val="4D4D4D"/>
        </w:rPr>
      </w:pPr>
      <w:r>
        <w:rPr>
          <w:rFonts w:cstheme="minorHAnsi"/>
          <w:color w:val="4D4D4D"/>
        </w:rPr>
        <w:t xml:space="preserve">According to the UN: </w:t>
      </w:r>
      <w:hyperlink r:id="rId25" w:history="1">
        <w:r w:rsidR="006C6082">
          <w:rPr>
            <w:rStyle w:val="Hyperlink"/>
          </w:rPr>
          <w:t>https://www.un.org/sustainabledevelopment/cities/</w:t>
        </w:r>
      </w:hyperlink>
    </w:p>
    <w:p w14:paraId="6571ABBE" w14:textId="162EFD1D" w:rsidR="001D26DA" w:rsidRPr="001D26DA" w:rsidRDefault="0033688A" w:rsidP="001D26DA">
      <w:pPr>
        <w:spacing w:before="100" w:beforeAutospacing="1" w:after="100" w:afterAutospacing="1" w:line="240" w:lineRule="auto"/>
        <w:ind w:left="720"/>
        <w:rPr>
          <w:rFonts w:cstheme="minorHAnsi"/>
          <w:color w:val="4D4D4D"/>
        </w:rPr>
      </w:pPr>
      <w:hyperlink r:id="rId26" w:history="1">
        <w:r w:rsidR="00FB3B0A" w:rsidRPr="001D26DA">
          <w:rPr>
            <w:rStyle w:val="Hyperlink"/>
            <w:rFonts w:cstheme="minorHAnsi"/>
          </w:rPr>
          <w:t>Half of humanity</w:t>
        </w:r>
      </w:hyperlink>
      <w:r w:rsidR="00FB3B0A" w:rsidRPr="001D26DA">
        <w:rPr>
          <w:rFonts w:cstheme="minorHAnsi"/>
          <w:color w:val="4D4D4D"/>
        </w:rPr>
        <w:t> – 3.5 billion people – lives in cities today and 5 billion people are projected to live in cities by 2030.</w:t>
      </w:r>
    </w:p>
    <w:p w14:paraId="2997D6C7" w14:textId="72134131" w:rsidR="001D26DA" w:rsidRPr="001D26DA" w:rsidRDefault="001D26DA" w:rsidP="001D26DA">
      <w:pPr>
        <w:spacing w:before="100" w:beforeAutospacing="1" w:after="100" w:afterAutospacing="1" w:line="240" w:lineRule="auto"/>
        <w:ind w:left="360"/>
        <w:rPr>
          <w:rFonts w:cstheme="minorHAnsi"/>
          <w:color w:val="4D4D4D"/>
        </w:rPr>
      </w:pPr>
      <w:r w:rsidRPr="001D26DA">
        <w:rPr>
          <w:rFonts w:cstheme="minorHAnsi"/>
          <w:color w:val="4D4D4D"/>
        </w:rPr>
        <w:t>By 2050 </w:t>
      </w:r>
      <w:hyperlink r:id="rId27" w:history="1">
        <w:r w:rsidRPr="001D26DA">
          <w:rPr>
            <w:rStyle w:val="Hyperlink"/>
            <w:rFonts w:cstheme="minorHAnsi"/>
          </w:rPr>
          <w:t>70 per cent</w:t>
        </w:r>
      </w:hyperlink>
      <w:r w:rsidRPr="001D26DA">
        <w:rPr>
          <w:rFonts w:cstheme="minorHAnsi"/>
          <w:color w:val="4D4D4D"/>
        </w:rPr>
        <w:t> of the world population is predicted to live in urban settlements.</w:t>
      </w:r>
    </w:p>
    <w:p w14:paraId="7E8EA3BF" w14:textId="77777777" w:rsidR="00C73C0D" w:rsidRDefault="00C73C0D">
      <w:pPr>
        <w:rPr>
          <w:b/>
          <w:bCs/>
          <w:sz w:val="24"/>
          <w:szCs w:val="24"/>
        </w:rPr>
      </w:pPr>
    </w:p>
    <w:p w14:paraId="173E6C64" w14:textId="3376673E" w:rsidR="00B33D37" w:rsidRDefault="00E8143A" w:rsidP="00F16F05">
      <w:pPr>
        <w:jc w:val="center"/>
        <w:rPr>
          <w:b/>
          <w:bCs/>
          <w:sz w:val="28"/>
          <w:szCs w:val="28"/>
        </w:rPr>
      </w:pPr>
      <w:r>
        <w:rPr>
          <w:b/>
          <w:bCs/>
          <w:sz w:val="28"/>
          <w:szCs w:val="28"/>
        </w:rPr>
        <w:lastRenderedPageBreak/>
        <w:t xml:space="preserve">Introduce your students to </w:t>
      </w:r>
      <w:r w:rsidR="00A958D7">
        <w:rPr>
          <w:b/>
          <w:bCs/>
          <w:sz w:val="28"/>
          <w:szCs w:val="28"/>
        </w:rPr>
        <w:t>t</w:t>
      </w:r>
      <w:r w:rsidR="00B33D37" w:rsidRPr="00B33D37">
        <w:rPr>
          <w:b/>
          <w:bCs/>
          <w:sz w:val="28"/>
          <w:szCs w:val="28"/>
        </w:rPr>
        <w:t xml:space="preserve">he </w:t>
      </w:r>
      <w:r w:rsidR="00A958D7">
        <w:rPr>
          <w:b/>
          <w:bCs/>
          <w:sz w:val="28"/>
          <w:szCs w:val="28"/>
        </w:rPr>
        <w:t>‘s</w:t>
      </w:r>
      <w:r w:rsidR="00B33D37" w:rsidRPr="00B33D37">
        <w:rPr>
          <w:b/>
          <w:bCs/>
          <w:sz w:val="28"/>
          <w:szCs w:val="28"/>
        </w:rPr>
        <w:t xml:space="preserve">cientific </w:t>
      </w:r>
      <w:r w:rsidR="00A958D7">
        <w:rPr>
          <w:b/>
          <w:bCs/>
          <w:sz w:val="28"/>
          <w:szCs w:val="28"/>
        </w:rPr>
        <w:t>m</w:t>
      </w:r>
      <w:r w:rsidR="00B33D37" w:rsidRPr="00B33D37">
        <w:rPr>
          <w:b/>
          <w:bCs/>
          <w:sz w:val="28"/>
          <w:szCs w:val="28"/>
        </w:rPr>
        <w:t>ethod</w:t>
      </w:r>
      <w:r w:rsidR="00A958D7">
        <w:rPr>
          <w:b/>
          <w:bCs/>
          <w:sz w:val="28"/>
          <w:szCs w:val="28"/>
        </w:rPr>
        <w:t>’</w:t>
      </w:r>
    </w:p>
    <w:p w14:paraId="675A208D" w14:textId="3E4218EA" w:rsidR="00B33D37" w:rsidRPr="00B33D37" w:rsidRDefault="0002079C" w:rsidP="00B33D37">
      <w:pPr>
        <w:jc w:val="center"/>
        <w:rPr>
          <w:b/>
          <w:bCs/>
          <w:sz w:val="28"/>
          <w:szCs w:val="28"/>
        </w:rPr>
      </w:pPr>
      <w:r>
        <w:rPr>
          <w:rFonts w:cstheme="minorHAnsi"/>
          <w:b/>
          <w:bCs/>
          <w:noProof/>
          <w:sz w:val="24"/>
          <w:szCs w:val="24"/>
        </w:rPr>
        <w:drawing>
          <wp:anchor distT="0" distB="0" distL="114300" distR="114300" simplePos="0" relativeHeight="251693056" behindDoc="1" locked="0" layoutInCell="1" allowOverlap="1" wp14:anchorId="52C5E1B3" wp14:editId="08C29896">
            <wp:simplePos x="0" y="0"/>
            <wp:positionH relativeFrom="margin">
              <wp:align>left</wp:align>
            </wp:positionH>
            <wp:positionV relativeFrom="paragraph">
              <wp:posOffset>176530</wp:posOffset>
            </wp:positionV>
            <wp:extent cx="546100" cy="546100"/>
            <wp:effectExtent l="0" t="0" r="0" b="6350"/>
            <wp:wrapTight wrapText="bothSides">
              <wp:wrapPolygon edited="0">
                <wp:start x="6781" y="0"/>
                <wp:lineTo x="3767" y="5274"/>
                <wp:lineTo x="3767" y="7535"/>
                <wp:lineTo x="7535" y="13563"/>
                <wp:lineTo x="8288" y="21098"/>
                <wp:lineTo x="13563" y="21098"/>
                <wp:lineTo x="13563" y="13563"/>
                <wp:lineTo x="16577" y="11302"/>
                <wp:lineTo x="17330" y="6028"/>
                <wp:lineTo x="14316" y="0"/>
                <wp:lineTo x="6781" y="0"/>
              </wp:wrapPolygon>
            </wp:wrapTight>
            <wp:docPr id="24" name="Graphic 24"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Question Mark"/>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6100" cy="546100"/>
                    </a:xfrm>
                    <a:prstGeom prst="rect">
                      <a:avLst/>
                    </a:prstGeom>
                  </pic:spPr>
                </pic:pic>
              </a:graphicData>
            </a:graphic>
          </wp:anchor>
        </w:drawing>
      </w:r>
    </w:p>
    <w:p w14:paraId="5182538B" w14:textId="02633121" w:rsidR="00C37C83" w:rsidRPr="006C6082" w:rsidRDefault="006C6082">
      <w:pPr>
        <w:rPr>
          <w:sz w:val="24"/>
          <w:szCs w:val="24"/>
        </w:rPr>
      </w:pPr>
      <w:r w:rsidRPr="002766B5">
        <w:rPr>
          <w:b/>
          <w:bCs/>
          <w:sz w:val="24"/>
          <w:szCs w:val="24"/>
        </w:rPr>
        <w:t xml:space="preserve">Ask students </w:t>
      </w:r>
      <w:r w:rsidR="002D441C">
        <w:rPr>
          <w:b/>
          <w:bCs/>
          <w:sz w:val="24"/>
          <w:szCs w:val="24"/>
        </w:rPr>
        <w:t>–</w:t>
      </w:r>
      <w:r>
        <w:rPr>
          <w:b/>
          <w:bCs/>
          <w:sz w:val="24"/>
          <w:szCs w:val="24"/>
        </w:rPr>
        <w:t xml:space="preserve"> </w:t>
      </w:r>
      <w:r w:rsidR="002D441C">
        <w:rPr>
          <w:sz w:val="24"/>
          <w:szCs w:val="24"/>
        </w:rPr>
        <w:t xml:space="preserve">what is the first step </w:t>
      </w:r>
      <w:r w:rsidR="00C73C0D">
        <w:rPr>
          <w:sz w:val="24"/>
          <w:szCs w:val="24"/>
        </w:rPr>
        <w:t xml:space="preserve">when conducting a scientific </w:t>
      </w:r>
      <w:r w:rsidR="00A958D7">
        <w:rPr>
          <w:sz w:val="24"/>
          <w:szCs w:val="24"/>
        </w:rPr>
        <w:t>investigation</w:t>
      </w:r>
      <w:r w:rsidR="00C73C0D">
        <w:rPr>
          <w:sz w:val="24"/>
          <w:szCs w:val="24"/>
        </w:rPr>
        <w:t>?</w:t>
      </w:r>
    </w:p>
    <w:p w14:paraId="67A8C2EB" w14:textId="62866F6B" w:rsidR="00B93B58" w:rsidRDefault="00B33D37">
      <w:pPr>
        <w:rPr>
          <w:sz w:val="24"/>
          <w:szCs w:val="24"/>
        </w:rPr>
      </w:pPr>
      <w:r>
        <w:rPr>
          <w:sz w:val="24"/>
          <w:szCs w:val="24"/>
        </w:rPr>
        <w:t>The Scientific Process begins with observations!</w:t>
      </w:r>
    </w:p>
    <w:p w14:paraId="6770210A" w14:textId="53B06442" w:rsidR="00B33D37" w:rsidRDefault="00B33D37">
      <w:pPr>
        <w:rPr>
          <w:sz w:val="24"/>
          <w:szCs w:val="24"/>
        </w:rPr>
      </w:pPr>
    </w:p>
    <w:p w14:paraId="310319D6" w14:textId="5F02E2C2" w:rsidR="00B33D37" w:rsidRDefault="00B33D37">
      <w:pPr>
        <w:rPr>
          <w:sz w:val="24"/>
          <w:szCs w:val="24"/>
        </w:rPr>
      </w:pPr>
    </w:p>
    <w:p w14:paraId="0CC21947" w14:textId="55ADF3A8" w:rsidR="00B33D37" w:rsidRDefault="00B33D37" w:rsidP="00B33D37">
      <w:pPr>
        <w:jc w:val="center"/>
        <w:rPr>
          <w:sz w:val="24"/>
          <w:szCs w:val="24"/>
        </w:rPr>
      </w:pPr>
      <w:r>
        <w:rPr>
          <w:noProof/>
        </w:rPr>
        <w:drawing>
          <wp:inline distT="0" distB="0" distL="0" distR="0" wp14:anchorId="0D694974" wp14:editId="3AE6950D">
            <wp:extent cx="4495323" cy="5264150"/>
            <wp:effectExtent l="19050" t="19050" r="1968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345" t="13118" r="34301" b="21608"/>
                    <a:stretch/>
                  </pic:blipFill>
                  <pic:spPr bwMode="auto">
                    <a:xfrm>
                      <a:off x="0" y="0"/>
                      <a:ext cx="4497708" cy="5266943"/>
                    </a:xfrm>
                    <a:prstGeom prst="rect">
                      <a:avLst/>
                    </a:prstGeom>
                    <a:ln w="12700"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DAF5CF" w14:textId="6E14E67B" w:rsidR="00B33D37" w:rsidRDefault="00B33D37">
      <w:pPr>
        <w:rPr>
          <w:sz w:val="24"/>
          <w:szCs w:val="24"/>
        </w:rPr>
      </w:pPr>
    </w:p>
    <w:p w14:paraId="32DAE62F" w14:textId="5A6D5A6F" w:rsidR="00B33D37" w:rsidRDefault="00A958D7">
      <w:pPr>
        <w:rPr>
          <w:sz w:val="24"/>
          <w:szCs w:val="24"/>
        </w:rPr>
      </w:pPr>
      <w:r>
        <w:rPr>
          <w:sz w:val="24"/>
          <w:szCs w:val="24"/>
        </w:rPr>
        <w:t>What observations can your students make about air quality in Ireland?</w:t>
      </w:r>
    </w:p>
    <w:p w14:paraId="303347F1" w14:textId="6D294256" w:rsidR="00A958D7" w:rsidRDefault="004B5F9A">
      <w:pPr>
        <w:rPr>
          <w:sz w:val="24"/>
          <w:szCs w:val="24"/>
        </w:rPr>
      </w:pPr>
      <w:r>
        <w:rPr>
          <w:sz w:val="24"/>
          <w:szCs w:val="24"/>
        </w:rPr>
        <w:t>Has</w:t>
      </w:r>
      <w:r w:rsidR="00A958D7">
        <w:rPr>
          <w:sz w:val="24"/>
          <w:szCs w:val="24"/>
        </w:rPr>
        <w:t xml:space="preserve"> any student </w:t>
      </w:r>
      <w:r>
        <w:rPr>
          <w:sz w:val="24"/>
          <w:szCs w:val="24"/>
        </w:rPr>
        <w:t>observed</w:t>
      </w:r>
      <w:r w:rsidR="00A958D7">
        <w:rPr>
          <w:sz w:val="24"/>
          <w:szCs w:val="24"/>
        </w:rPr>
        <w:t xml:space="preserve"> air </w:t>
      </w:r>
      <w:r w:rsidR="007C24CE">
        <w:rPr>
          <w:sz w:val="24"/>
          <w:szCs w:val="24"/>
        </w:rPr>
        <w:t>pollution or read about air quality in Ireland?</w:t>
      </w:r>
    </w:p>
    <w:p w14:paraId="62E2C35E" w14:textId="67C063E6" w:rsidR="004B5F9A" w:rsidRDefault="004B5F9A">
      <w:pPr>
        <w:rPr>
          <w:sz w:val="24"/>
          <w:szCs w:val="24"/>
        </w:rPr>
      </w:pPr>
      <w:r>
        <w:rPr>
          <w:sz w:val="24"/>
          <w:szCs w:val="24"/>
        </w:rPr>
        <w:t>What would students like to know about air pollution in their local environment?</w:t>
      </w:r>
    </w:p>
    <w:p w14:paraId="4EDA5B37" w14:textId="77777777" w:rsidR="00CB1E94" w:rsidRDefault="00CB1E94" w:rsidP="00C155EA">
      <w:pPr>
        <w:rPr>
          <w:b/>
          <w:bCs/>
          <w:sz w:val="28"/>
          <w:szCs w:val="28"/>
        </w:rPr>
      </w:pPr>
    </w:p>
    <w:p w14:paraId="678F092A" w14:textId="29EA2B9E" w:rsidR="000D2D41" w:rsidRDefault="00CB1E94" w:rsidP="00CB1E94">
      <w:pPr>
        <w:jc w:val="center"/>
        <w:rPr>
          <w:b/>
          <w:bCs/>
          <w:sz w:val="28"/>
          <w:szCs w:val="28"/>
        </w:rPr>
      </w:pPr>
      <w:r w:rsidRPr="00CB1E94">
        <w:rPr>
          <w:b/>
          <w:bCs/>
          <w:sz w:val="28"/>
          <w:szCs w:val="28"/>
        </w:rPr>
        <w:lastRenderedPageBreak/>
        <w:t>Air Pollution Information: Facts and Figures</w:t>
      </w:r>
    </w:p>
    <w:p w14:paraId="17980FB0" w14:textId="77777777" w:rsidR="00CB1E94" w:rsidRPr="00CB1E94" w:rsidRDefault="00CB1E94" w:rsidP="00CB1E94">
      <w:pPr>
        <w:jc w:val="center"/>
        <w:rPr>
          <w:b/>
          <w:bCs/>
          <w:sz w:val="28"/>
          <w:szCs w:val="28"/>
        </w:rPr>
      </w:pPr>
    </w:p>
    <w:p w14:paraId="4E1D0E00" w14:textId="25E89A12" w:rsidR="00FF7470" w:rsidRPr="00F24952" w:rsidRDefault="00FF7470" w:rsidP="00FF7470">
      <w:pPr>
        <w:pStyle w:val="ListParagraph"/>
        <w:numPr>
          <w:ilvl w:val="0"/>
          <w:numId w:val="2"/>
        </w:numPr>
        <w:rPr>
          <w:rFonts w:cstheme="minorHAnsi"/>
          <w:sz w:val="26"/>
          <w:szCs w:val="26"/>
        </w:rPr>
      </w:pPr>
      <w:r w:rsidRPr="00F24952">
        <w:rPr>
          <w:rFonts w:cstheme="minorHAnsi"/>
          <w:b/>
          <w:bCs/>
          <w:sz w:val="26"/>
          <w:szCs w:val="26"/>
        </w:rPr>
        <w:t>Where does air pollution come from</w:t>
      </w:r>
      <w:r w:rsidRPr="00F24952">
        <w:rPr>
          <w:rFonts w:cstheme="minorHAnsi"/>
          <w:sz w:val="26"/>
          <w:szCs w:val="26"/>
        </w:rPr>
        <w:t>?</w:t>
      </w:r>
    </w:p>
    <w:p w14:paraId="676B5E02" w14:textId="226E8B6A" w:rsidR="00FF7470" w:rsidRDefault="00FF7470" w:rsidP="00FF7470">
      <w:pPr>
        <w:rPr>
          <w:rFonts w:cstheme="minorHAnsi"/>
          <w:sz w:val="24"/>
          <w:szCs w:val="24"/>
        </w:rPr>
      </w:pPr>
      <w:r>
        <w:rPr>
          <w:rFonts w:cstheme="minorHAnsi"/>
          <w:sz w:val="24"/>
          <w:szCs w:val="24"/>
        </w:rPr>
        <w:t xml:space="preserve">In the broadest terms, there are natural </w:t>
      </w:r>
      <w:r w:rsidR="00432A26">
        <w:rPr>
          <w:rFonts w:cstheme="minorHAnsi"/>
          <w:sz w:val="24"/>
          <w:szCs w:val="24"/>
        </w:rPr>
        <w:t>(</w:t>
      </w:r>
      <w:r w:rsidR="006B3273">
        <w:rPr>
          <w:rFonts w:cstheme="minorHAnsi"/>
          <w:sz w:val="24"/>
          <w:szCs w:val="24"/>
        </w:rPr>
        <w:t>non-man-made</w:t>
      </w:r>
      <w:r w:rsidR="00432A26">
        <w:rPr>
          <w:rFonts w:cstheme="minorHAnsi"/>
          <w:sz w:val="24"/>
          <w:szCs w:val="24"/>
        </w:rPr>
        <w:t>) sources of pollution and man-made sources of pollution.</w:t>
      </w:r>
      <w:r w:rsidR="008D1DF2">
        <w:rPr>
          <w:rFonts w:cstheme="minorHAnsi"/>
          <w:sz w:val="24"/>
          <w:szCs w:val="24"/>
        </w:rPr>
        <w:t xml:space="preserve"> Here are some examples of natural and man-made sources of air pollution.</w:t>
      </w:r>
      <w:r w:rsidR="009C03E6">
        <w:rPr>
          <w:rFonts w:cstheme="minorHAnsi"/>
          <w:sz w:val="24"/>
          <w:szCs w:val="24"/>
        </w:rPr>
        <w:t xml:space="preserve"> Can students think of more?</w:t>
      </w:r>
    </w:p>
    <w:p w14:paraId="5146B26E" w14:textId="2037F52A" w:rsidR="00432A26" w:rsidRDefault="00432A26" w:rsidP="00FF7470">
      <w:pPr>
        <w:rPr>
          <w:rFonts w:cstheme="minorHAnsi"/>
          <w:sz w:val="24"/>
          <w:szCs w:val="24"/>
        </w:rPr>
      </w:pPr>
    </w:p>
    <w:p w14:paraId="1DC4FF83" w14:textId="3DCF0957" w:rsidR="00432A26" w:rsidRDefault="008D1DF2" w:rsidP="00FF7470">
      <w:pPr>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0" locked="0" layoutInCell="1" allowOverlap="1" wp14:anchorId="333DC77C" wp14:editId="3BCD60E4">
                <wp:simplePos x="0" y="0"/>
                <wp:positionH relativeFrom="column">
                  <wp:posOffset>3048000</wp:posOffset>
                </wp:positionH>
                <wp:positionV relativeFrom="paragraph">
                  <wp:posOffset>137160</wp:posOffset>
                </wp:positionV>
                <wp:extent cx="2844800" cy="2749550"/>
                <wp:effectExtent l="0" t="0" r="12700" b="12700"/>
                <wp:wrapNone/>
                <wp:docPr id="7" name="Oval 7"/>
                <wp:cNvGraphicFramePr/>
                <a:graphic xmlns:a="http://schemas.openxmlformats.org/drawingml/2006/main">
                  <a:graphicData uri="http://schemas.microsoft.com/office/word/2010/wordprocessingShape">
                    <wps:wsp>
                      <wps:cNvSpPr/>
                      <wps:spPr>
                        <a:xfrm>
                          <a:off x="0" y="0"/>
                          <a:ext cx="2844800" cy="274955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97CEBF" w14:textId="73F00A79" w:rsidR="007169B4" w:rsidRPr="008D1DF2" w:rsidRDefault="007169B4" w:rsidP="007169B4">
                            <w:pPr>
                              <w:jc w:val="center"/>
                              <w:rPr>
                                <w:b/>
                                <w:bCs/>
                                <w:color w:val="000000" w:themeColor="text1"/>
                                <w:sz w:val="36"/>
                                <w:szCs w:val="36"/>
                              </w:rPr>
                            </w:pPr>
                            <w:r w:rsidRPr="008D1DF2">
                              <w:rPr>
                                <w:b/>
                                <w:bCs/>
                                <w:color w:val="000000" w:themeColor="text1"/>
                                <w:sz w:val="36"/>
                                <w:szCs w:val="36"/>
                              </w:rPr>
                              <w:t>Man-made sources</w:t>
                            </w:r>
                          </w:p>
                          <w:p w14:paraId="66E372F7" w14:textId="533D0B49" w:rsidR="007169B4" w:rsidRDefault="007169B4" w:rsidP="007169B4">
                            <w:pPr>
                              <w:jc w:val="center"/>
                              <w:rPr>
                                <w:color w:val="000000" w:themeColor="text1"/>
                              </w:rPr>
                            </w:pPr>
                            <w:r>
                              <w:rPr>
                                <w:color w:val="000000" w:themeColor="text1"/>
                              </w:rPr>
                              <w:t>Burning fossil fuels</w:t>
                            </w:r>
                          </w:p>
                          <w:p w14:paraId="3EBE580E" w14:textId="77F3486F" w:rsidR="007169B4" w:rsidRDefault="007169B4" w:rsidP="007169B4">
                            <w:pPr>
                              <w:jc w:val="center"/>
                              <w:rPr>
                                <w:color w:val="000000" w:themeColor="text1"/>
                              </w:rPr>
                            </w:pPr>
                            <w:r>
                              <w:rPr>
                                <w:color w:val="000000" w:themeColor="text1"/>
                              </w:rPr>
                              <w:t>Agriculture</w:t>
                            </w:r>
                          </w:p>
                          <w:p w14:paraId="2744E143" w14:textId="0930C915" w:rsidR="007169B4" w:rsidRDefault="007169B4" w:rsidP="007169B4">
                            <w:pPr>
                              <w:jc w:val="center"/>
                              <w:rPr>
                                <w:color w:val="000000" w:themeColor="text1"/>
                              </w:rPr>
                            </w:pPr>
                            <w:r>
                              <w:rPr>
                                <w:color w:val="000000" w:themeColor="text1"/>
                              </w:rPr>
                              <w:t>Transport (</w:t>
                            </w:r>
                            <w:r w:rsidR="00742487">
                              <w:rPr>
                                <w:color w:val="000000" w:themeColor="text1"/>
                              </w:rPr>
                              <w:t>land, air, and sea)</w:t>
                            </w:r>
                          </w:p>
                          <w:p w14:paraId="18828875" w14:textId="656286F1" w:rsidR="007169B4" w:rsidRDefault="00742487" w:rsidP="007169B4">
                            <w:pPr>
                              <w:jc w:val="center"/>
                              <w:rPr>
                                <w:color w:val="000000" w:themeColor="text1"/>
                              </w:rPr>
                            </w:pPr>
                            <w:r>
                              <w:rPr>
                                <w:color w:val="000000" w:themeColor="text1"/>
                              </w:rPr>
                              <w:t>Industry</w:t>
                            </w:r>
                          </w:p>
                          <w:p w14:paraId="62B99E0F" w14:textId="514CBCD2" w:rsidR="007169B4" w:rsidRPr="00D441FB" w:rsidRDefault="008D1DF2" w:rsidP="007169B4">
                            <w:pPr>
                              <w:jc w:val="center"/>
                              <w:rPr>
                                <w:color w:val="000000" w:themeColor="text1"/>
                              </w:rPr>
                            </w:pPr>
                            <w:r>
                              <w:rPr>
                                <w:color w:val="000000" w:themeColor="text1"/>
                              </w:rPr>
                              <w:t>Waste (landfill)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DC77C" id="Oval 7" o:spid="_x0000_s1028" style="position:absolute;margin-left:240pt;margin-top:10.8pt;width:224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" fillcolor="#92d050" strokecolor="#1f3763 [1604]" strokeweight="1pt">
                <v:stroke joinstyle="miter"/>
                <v:textbox>
                  <w:txbxContent>
                    <w:p w14:paraId="7C97CEBF" w14:textId="73F00A79" w:rsidR="007169B4" w:rsidRPr="008D1DF2" w:rsidRDefault="007169B4" w:rsidP="007169B4">
                      <w:pPr>
                        <w:jc w:val="center"/>
                        <w:rPr>
                          <w:b/>
                          <w:bCs/>
                          <w:color w:val="000000" w:themeColor="text1"/>
                          <w:sz w:val="36"/>
                          <w:szCs w:val="36"/>
                        </w:rPr>
                      </w:pPr>
                      <w:r w:rsidRPr="008D1DF2">
                        <w:rPr>
                          <w:b/>
                          <w:bCs/>
                          <w:color w:val="000000" w:themeColor="text1"/>
                          <w:sz w:val="36"/>
                          <w:szCs w:val="36"/>
                        </w:rPr>
                        <w:t>Man-made sources</w:t>
                      </w:r>
                    </w:p>
                    <w:p w14:paraId="66E372F7" w14:textId="533D0B49" w:rsidR="007169B4" w:rsidRDefault="007169B4" w:rsidP="007169B4">
                      <w:pPr>
                        <w:jc w:val="center"/>
                        <w:rPr>
                          <w:color w:val="000000" w:themeColor="text1"/>
                        </w:rPr>
                      </w:pPr>
                      <w:r>
                        <w:rPr>
                          <w:color w:val="000000" w:themeColor="text1"/>
                        </w:rPr>
                        <w:t>Burning fossil fuels</w:t>
                      </w:r>
                    </w:p>
                    <w:p w14:paraId="3EBE580E" w14:textId="77F3486F" w:rsidR="007169B4" w:rsidRDefault="007169B4" w:rsidP="007169B4">
                      <w:pPr>
                        <w:jc w:val="center"/>
                        <w:rPr>
                          <w:color w:val="000000" w:themeColor="text1"/>
                        </w:rPr>
                      </w:pPr>
                      <w:r>
                        <w:rPr>
                          <w:color w:val="000000" w:themeColor="text1"/>
                        </w:rPr>
                        <w:t>Agriculture</w:t>
                      </w:r>
                    </w:p>
                    <w:p w14:paraId="2744E143" w14:textId="0930C915" w:rsidR="007169B4" w:rsidRDefault="007169B4" w:rsidP="007169B4">
                      <w:pPr>
                        <w:jc w:val="center"/>
                        <w:rPr>
                          <w:color w:val="000000" w:themeColor="text1"/>
                        </w:rPr>
                      </w:pPr>
                      <w:r>
                        <w:rPr>
                          <w:color w:val="000000" w:themeColor="text1"/>
                        </w:rPr>
                        <w:t>Transport (</w:t>
                      </w:r>
                      <w:r w:rsidR="00742487">
                        <w:rPr>
                          <w:color w:val="000000" w:themeColor="text1"/>
                        </w:rPr>
                        <w:t>land, air, and sea)</w:t>
                      </w:r>
                    </w:p>
                    <w:p w14:paraId="18828875" w14:textId="656286F1" w:rsidR="007169B4" w:rsidRDefault="00742487" w:rsidP="007169B4">
                      <w:pPr>
                        <w:jc w:val="center"/>
                        <w:rPr>
                          <w:color w:val="000000" w:themeColor="text1"/>
                        </w:rPr>
                      </w:pPr>
                      <w:r>
                        <w:rPr>
                          <w:color w:val="000000" w:themeColor="text1"/>
                        </w:rPr>
                        <w:t>Industry</w:t>
                      </w:r>
                    </w:p>
                    <w:p w14:paraId="62B99E0F" w14:textId="514CBCD2" w:rsidR="007169B4" w:rsidRPr="00D441FB" w:rsidRDefault="008D1DF2" w:rsidP="007169B4">
                      <w:pPr>
                        <w:jc w:val="center"/>
                        <w:rPr>
                          <w:color w:val="000000" w:themeColor="text1"/>
                        </w:rPr>
                      </w:pPr>
                      <w:r>
                        <w:rPr>
                          <w:color w:val="000000" w:themeColor="text1"/>
                        </w:rPr>
                        <w:t>Waste (landfill)</w:t>
                      </w:r>
                    </w:p>
                  </w:txbxContent>
                </v:textbox>
              </v:oval>
            </w:pict>
          </mc:Fallback>
        </mc:AlternateContent>
      </w:r>
      <w:r>
        <w:rPr>
          <w:rFonts w:cstheme="minorHAnsi"/>
          <w:noProof/>
          <w:sz w:val="24"/>
          <w:szCs w:val="24"/>
        </w:rPr>
        <mc:AlternateContent>
          <mc:Choice Requires="wps">
            <w:drawing>
              <wp:anchor distT="0" distB="0" distL="114300" distR="114300" simplePos="0" relativeHeight="251665408" behindDoc="0" locked="0" layoutInCell="1" allowOverlap="1" wp14:anchorId="573597ED" wp14:editId="08C2B3E9">
                <wp:simplePos x="0" y="0"/>
                <wp:positionH relativeFrom="margin">
                  <wp:align>left</wp:align>
                </wp:positionH>
                <wp:positionV relativeFrom="paragraph">
                  <wp:posOffset>124460</wp:posOffset>
                </wp:positionV>
                <wp:extent cx="2844800" cy="2749550"/>
                <wp:effectExtent l="0" t="0" r="12700" b="12700"/>
                <wp:wrapNone/>
                <wp:docPr id="6" name="Oval 6"/>
                <wp:cNvGraphicFramePr/>
                <a:graphic xmlns:a="http://schemas.openxmlformats.org/drawingml/2006/main">
                  <a:graphicData uri="http://schemas.microsoft.com/office/word/2010/wordprocessingShape">
                    <wps:wsp>
                      <wps:cNvSpPr/>
                      <wps:spPr>
                        <a:xfrm>
                          <a:off x="0" y="0"/>
                          <a:ext cx="2844800" cy="274955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7E80A" w14:textId="6F01280B" w:rsidR="00D441FB" w:rsidRPr="008D1DF2" w:rsidRDefault="00D441FB" w:rsidP="00D441FB">
                            <w:pPr>
                              <w:jc w:val="center"/>
                              <w:rPr>
                                <w:b/>
                                <w:bCs/>
                                <w:color w:val="000000" w:themeColor="text1"/>
                                <w:sz w:val="36"/>
                                <w:szCs w:val="36"/>
                              </w:rPr>
                            </w:pPr>
                            <w:r w:rsidRPr="008D1DF2">
                              <w:rPr>
                                <w:b/>
                                <w:bCs/>
                                <w:color w:val="000000" w:themeColor="text1"/>
                                <w:sz w:val="36"/>
                                <w:szCs w:val="36"/>
                              </w:rPr>
                              <w:t>Natural</w:t>
                            </w:r>
                            <w:r w:rsidR="00DC29E5" w:rsidRPr="008D1DF2">
                              <w:rPr>
                                <w:b/>
                                <w:bCs/>
                                <w:color w:val="000000" w:themeColor="text1"/>
                                <w:sz w:val="36"/>
                                <w:szCs w:val="36"/>
                              </w:rPr>
                              <w:t xml:space="preserve"> Sources</w:t>
                            </w:r>
                          </w:p>
                          <w:p w14:paraId="1A6A33AC" w14:textId="29B7506C" w:rsidR="00DC29E5" w:rsidRDefault="00DC29E5" w:rsidP="00D441FB">
                            <w:pPr>
                              <w:jc w:val="center"/>
                              <w:rPr>
                                <w:color w:val="000000" w:themeColor="text1"/>
                              </w:rPr>
                            </w:pPr>
                            <w:r>
                              <w:rPr>
                                <w:color w:val="000000" w:themeColor="text1"/>
                              </w:rPr>
                              <w:t>Volcanoes</w:t>
                            </w:r>
                          </w:p>
                          <w:p w14:paraId="789510AE" w14:textId="3A5C9B18" w:rsidR="00DC29E5" w:rsidRDefault="00951396" w:rsidP="00D441FB">
                            <w:pPr>
                              <w:jc w:val="center"/>
                              <w:rPr>
                                <w:color w:val="000000" w:themeColor="text1"/>
                              </w:rPr>
                            </w:pPr>
                            <w:r>
                              <w:rPr>
                                <w:color w:val="000000" w:themeColor="text1"/>
                              </w:rPr>
                              <w:t xml:space="preserve">Sea </w:t>
                            </w:r>
                            <w:r w:rsidR="00DC29E5">
                              <w:rPr>
                                <w:color w:val="000000" w:themeColor="text1"/>
                              </w:rPr>
                              <w:t xml:space="preserve">Salt </w:t>
                            </w:r>
                          </w:p>
                          <w:p w14:paraId="0DB6B6D9" w14:textId="0D56CB7B" w:rsidR="00951396" w:rsidRDefault="00951396" w:rsidP="00D441FB">
                            <w:pPr>
                              <w:jc w:val="center"/>
                              <w:rPr>
                                <w:color w:val="000000" w:themeColor="text1"/>
                              </w:rPr>
                            </w:pPr>
                            <w:r>
                              <w:rPr>
                                <w:color w:val="000000" w:themeColor="text1"/>
                              </w:rPr>
                              <w:t xml:space="preserve">Sand </w:t>
                            </w:r>
                          </w:p>
                          <w:p w14:paraId="55C8E08F" w14:textId="75A682B9" w:rsidR="00951396" w:rsidRDefault="00951396" w:rsidP="00D441FB">
                            <w:pPr>
                              <w:jc w:val="center"/>
                              <w:rPr>
                                <w:color w:val="000000" w:themeColor="text1"/>
                              </w:rPr>
                            </w:pPr>
                            <w:r>
                              <w:rPr>
                                <w:color w:val="000000" w:themeColor="text1"/>
                              </w:rPr>
                              <w:t>Organic material</w:t>
                            </w:r>
                            <w:r w:rsidR="007051A1">
                              <w:rPr>
                                <w:color w:val="000000" w:themeColor="text1"/>
                              </w:rPr>
                              <w:t xml:space="preserve"> in air</w:t>
                            </w:r>
                            <w:r>
                              <w:rPr>
                                <w:color w:val="000000" w:themeColor="text1"/>
                              </w:rPr>
                              <w:t xml:space="preserve"> (plants)</w:t>
                            </w:r>
                          </w:p>
                          <w:p w14:paraId="0FF1DA3D" w14:textId="65BD63F1" w:rsidR="007051A1" w:rsidRPr="00D441FB" w:rsidRDefault="007051A1" w:rsidP="00D441FB">
                            <w:pPr>
                              <w:jc w:val="center"/>
                              <w:rPr>
                                <w:color w:val="000000" w:themeColor="text1"/>
                              </w:rPr>
                            </w:pPr>
                            <w:r>
                              <w:rPr>
                                <w:color w:val="000000" w:themeColor="text1"/>
                              </w:rPr>
                              <w:t>Ozone (layer, not ground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597ED" id="Oval 6" o:spid="_x0000_s1029" style="position:absolute;margin-left:0;margin-top:9.8pt;width:224pt;height:21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" fillcolor="yellow" strokecolor="#1f3763 [1604]" strokeweight="1pt">
                <v:stroke joinstyle="miter"/>
                <v:textbox>
                  <w:txbxContent>
                    <w:p w14:paraId="5CE7E80A" w14:textId="6F01280B" w:rsidR="00D441FB" w:rsidRPr="008D1DF2" w:rsidRDefault="00D441FB" w:rsidP="00D441FB">
                      <w:pPr>
                        <w:jc w:val="center"/>
                        <w:rPr>
                          <w:b/>
                          <w:bCs/>
                          <w:color w:val="000000" w:themeColor="text1"/>
                          <w:sz w:val="36"/>
                          <w:szCs w:val="36"/>
                        </w:rPr>
                      </w:pPr>
                      <w:r w:rsidRPr="008D1DF2">
                        <w:rPr>
                          <w:b/>
                          <w:bCs/>
                          <w:color w:val="000000" w:themeColor="text1"/>
                          <w:sz w:val="36"/>
                          <w:szCs w:val="36"/>
                        </w:rPr>
                        <w:t>Natural</w:t>
                      </w:r>
                      <w:r w:rsidR="00DC29E5" w:rsidRPr="008D1DF2">
                        <w:rPr>
                          <w:b/>
                          <w:bCs/>
                          <w:color w:val="000000" w:themeColor="text1"/>
                          <w:sz w:val="36"/>
                          <w:szCs w:val="36"/>
                        </w:rPr>
                        <w:t xml:space="preserve"> Sources</w:t>
                      </w:r>
                    </w:p>
                    <w:p w14:paraId="1A6A33AC" w14:textId="29B7506C" w:rsidR="00DC29E5" w:rsidRDefault="00DC29E5" w:rsidP="00D441FB">
                      <w:pPr>
                        <w:jc w:val="center"/>
                        <w:rPr>
                          <w:color w:val="000000" w:themeColor="text1"/>
                        </w:rPr>
                      </w:pPr>
                      <w:r>
                        <w:rPr>
                          <w:color w:val="000000" w:themeColor="text1"/>
                        </w:rPr>
                        <w:t>Volcanoes</w:t>
                      </w:r>
                    </w:p>
                    <w:p w14:paraId="789510AE" w14:textId="3A5C9B18" w:rsidR="00DC29E5" w:rsidRDefault="00951396" w:rsidP="00D441FB">
                      <w:pPr>
                        <w:jc w:val="center"/>
                        <w:rPr>
                          <w:color w:val="000000" w:themeColor="text1"/>
                        </w:rPr>
                      </w:pPr>
                      <w:r>
                        <w:rPr>
                          <w:color w:val="000000" w:themeColor="text1"/>
                        </w:rPr>
                        <w:t xml:space="preserve">Sea </w:t>
                      </w:r>
                      <w:r w:rsidR="00DC29E5">
                        <w:rPr>
                          <w:color w:val="000000" w:themeColor="text1"/>
                        </w:rPr>
                        <w:t xml:space="preserve">Salt </w:t>
                      </w:r>
                    </w:p>
                    <w:p w14:paraId="0DB6B6D9" w14:textId="0D56CB7B" w:rsidR="00951396" w:rsidRDefault="00951396" w:rsidP="00D441FB">
                      <w:pPr>
                        <w:jc w:val="center"/>
                        <w:rPr>
                          <w:color w:val="000000" w:themeColor="text1"/>
                        </w:rPr>
                      </w:pPr>
                      <w:r>
                        <w:rPr>
                          <w:color w:val="000000" w:themeColor="text1"/>
                        </w:rPr>
                        <w:t xml:space="preserve">Sand </w:t>
                      </w:r>
                    </w:p>
                    <w:p w14:paraId="55C8E08F" w14:textId="75A682B9" w:rsidR="00951396" w:rsidRDefault="00951396" w:rsidP="00D441FB">
                      <w:pPr>
                        <w:jc w:val="center"/>
                        <w:rPr>
                          <w:color w:val="000000" w:themeColor="text1"/>
                        </w:rPr>
                      </w:pPr>
                      <w:r>
                        <w:rPr>
                          <w:color w:val="000000" w:themeColor="text1"/>
                        </w:rPr>
                        <w:t>Organic material</w:t>
                      </w:r>
                      <w:r w:rsidR="007051A1">
                        <w:rPr>
                          <w:color w:val="000000" w:themeColor="text1"/>
                        </w:rPr>
                        <w:t xml:space="preserve"> in air</w:t>
                      </w:r>
                      <w:r>
                        <w:rPr>
                          <w:color w:val="000000" w:themeColor="text1"/>
                        </w:rPr>
                        <w:t xml:space="preserve"> (plants)</w:t>
                      </w:r>
                    </w:p>
                    <w:p w14:paraId="0FF1DA3D" w14:textId="65BD63F1" w:rsidR="007051A1" w:rsidRPr="00D441FB" w:rsidRDefault="007051A1" w:rsidP="00D441FB">
                      <w:pPr>
                        <w:jc w:val="center"/>
                        <w:rPr>
                          <w:color w:val="000000" w:themeColor="text1"/>
                        </w:rPr>
                      </w:pPr>
                      <w:r>
                        <w:rPr>
                          <w:color w:val="000000" w:themeColor="text1"/>
                        </w:rPr>
                        <w:t>Ozone (layer, not ground level)</w:t>
                      </w:r>
                    </w:p>
                  </w:txbxContent>
                </v:textbox>
                <w10:wrap anchorx="margin"/>
              </v:oval>
            </w:pict>
          </mc:Fallback>
        </mc:AlternateContent>
      </w:r>
    </w:p>
    <w:p w14:paraId="54BFE5CF" w14:textId="5848F824" w:rsidR="00432A26" w:rsidRDefault="00432A26" w:rsidP="00FF7470">
      <w:pPr>
        <w:rPr>
          <w:rFonts w:cstheme="minorHAnsi"/>
          <w:sz w:val="24"/>
          <w:szCs w:val="24"/>
        </w:rPr>
      </w:pPr>
    </w:p>
    <w:p w14:paraId="7F141578" w14:textId="40889EF8" w:rsidR="00FF7470" w:rsidRDefault="00FF7470" w:rsidP="00FF7470">
      <w:pPr>
        <w:rPr>
          <w:rFonts w:cstheme="minorHAnsi"/>
          <w:sz w:val="24"/>
          <w:szCs w:val="24"/>
        </w:rPr>
      </w:pPr>
    </w:p>
    <w:p w14:paraId="54476C08" w14:textId="530843E0" w:rsidR="00FF7470" w:rsidRDefault="00FF7470" w:rsidP="00FF7470">
      <w:pPr>
        <w:rPr>
          <w:rFonts w:cstheme="minorHAnsi"/>
          <w:sz w:val="24"/>
          <w:szCs w:val="24"/>
        </w:rPr>
      </w:pPr>
    </w:p>
    <w:p w14:paraId="7F20C176" w14:textId="26AACAF3" w:rsidR="00FF7470" w:rsidRDefault="00FF7470" w:rsidP="00FF7470">
      <w:pPr>
        <w:rPr>
          <w:rFonts w:cstheme="minorHAnsi"/>
          <w:sz w:val="24"/>
          <w:szCs w:val="24"/>
        </w:rPr>
      </w:pPr>
    </w:p>
    <w:p w14:paraId="01388228" w14:textId="63680DB1" w:rsidR="00FF7470" w:rsidRDefault="00FF7470" w:rsidP="00FF7470">
      <w:pPr>
        <w:rPr>
          <w:rFonts w:cstheme="minorHAnsi"/>
          <w:sz w:val="24"/>
          <w:szCs w:val="24"/>
        </w:rPr>
      </w:pPr>
    </w:p>
    <w:p w14:paraId="29E22F9F" w14:textId="6549A4F3" w:rsidR="00951396" w:rsidRDefault="00951396" w:rsidP="00FF7470">
      <w:pPr>
        <w:rPr>
          <w:rFonts w:cstheme="minorHAnsi"/>
          <w:sz w:val="24"/>
          <w:szCs w:val="24"/>
        </w:rPr>
      </w:pPr>
    </w:p>
    <w:p w14:paraId="5549F556" w14:textId="1155D623" w:rsidR="00951396" w:rsidRDefault="00951396" w:rsidP="00FF7470">
      <w:pPr>
        <w:rPr>
          <w:rFonts w:cstheme="minorHAnsi"/>
          <w:sz w:val="24"/>
          <w:szCs w:val="24"/>
        </w:rPr>
      </w:pPr>
    </w:p>
    <w:p w14:paraId="30D43F6A" w14:textId="599199E0" w:rsidR="00951396" w:rsidRDefault="00951396" w:rsidP="00FF7470">
      <w:pPr>
        <w:rPr>
          <w:rFonts w:cstheme="minorHAnsi"/>
          <w:sz w:val="24"/>
          <w:szCs w:val="24"/>
        </w:rPr>
      </w:pPr>
    </w:p>
    <w:p w14:paraId="41C91472" w14:textId="3BF22D2C" w:rsidR="00951396" w:rsidRDefault="00951396" w:rsidP="00FF7470">
      <w:pPr>
        <w:rPr>
          <w:rFonts w:cstheme="minorHAnsi"/>
          <w:sz w:val="24"/>
          <w:szCs w:val="24"/>
        </w:rPr>
      </w:pPr>
    </w:p>
    <w:p w14:paraId="7CBFF1D9" w14:textId="77777777" w:rsidR="000D2D41" w:rsidRPr="00FF7470" w:rsidRDefault="000D2D41" w:rsidP="00FF7470">
      <w:pPr>
        <w:rPr>
          <w:rFonts w:cstheme="minorHAnsi"/>
          <w:sz w:val="24"/>
          <w:szCs w:val="24"/>
        </w:rPr>
      </w:pPr>
    </w:p>
    <w:p w14:paraId="682E9754" w14:textId="31050307" w:rsidR="00706240" w:rsidRPr="001D1437" w:rsidRDefault="00706240" w:rsidP="00706240">
      <w:pPr>
        <w:pStyle w:val="ListParagraph"/>
        <w:numPr>
          <w:ilvl w:val="0"/>
          <w:numId w:val="2"/>
        </w:numPr>
        <w:rPr>
          <w:rFonts w:cstheme="minorHAnsi"/>
          <w:sz w:val="28"/>
          <w:szCs w:val="28"/>
        </w:rPr>
      </w:pPr>
      <w:r w:rsidRPr="001D1437">
        <w:rPr>
          <w:rFonts w:cstheme="minorHAnsi"/>
          <w:b/>
          <w:bCs/>
          <w:sz w:val="28"/>
          <w:szCs w:val="28"/>
        </w:rPr>
        <w:t>What are the</w:t>
      </w:r>
      <w:r w:rsidR="00D64242">
        <w:rPr>
          <w:rFonts w:cstheme="minorHAnsi"/>
          <w:b/>
          <w:bCs/>
          <w:sz w:val="28"/>
          <w:szCs w:val="28"/>
        </w:rPr>
        <w:t xml:space="preserve"> main</w:t>
      </w:r>
      <w:r w:rsidR="001D1437">
        <w:rPr>
          <w:rFonts w:cstheme="minorHAnsi"/>
          <w:b/>
          <w:bCs/>
          <w:sz w:val="28"/>
          <w:szCs w:val="28"/>
        </w:rPr>
        <w:t xml:space="preserve"> air</w:t>
      </w:r>
      <w:r w:rsidRPr="001D1437">
        <w:rPr>
          <w:rFonts w:cstheme="minorHAnsi"/>
          <w:b/>
          <w:bCs/>
          <w:sz w:val="28"/>
          <w:szCs w:val="28"/>
        </w:rPr>
        <w:t xml:space="preserve"> pollutants</w:t>
      </w:r>
      <w:r w:rsidRPr="001D1437">
        <w:rPr>
          <w:rFonts w:cstheme="minorHAnsi"/>
          <w:sz w:val="28"/>
          <w:szCs w:val="28"/>
        </w:rPr>
        <w:t>?</w:t>
      </w:r>
    </w:p>
    <w:p w14:paraId="2E6271C9" w14:textId="21B0CCD4" w:rsidR="009920D3" w:rsidRDefault="00706240" w:rsidP="00AC2B37">
      <w:pPr>
        <w:jc w:val="both"/>
        <w:rPr>
          <w:rFonts w:cstheme="minorHAnsi"/>
          <w:sz w:val="24"/>
          <w:szCs w:val="24"/>
        </w:rPr>
      </w:pPr>
      <w:r w:rsidRPr="00706240">
        <w:rPr>
          <w:rFonts w:cstheme="minorHAnsi"/>
          <w:sz w:val="24"/>
          <w:szCs w:val="24"/>
        </w:rPr>
        <w:t xml:space="preserve">Pollutants include tiny </w:t>
      </w:r>
      <w:r w:rsidRPr="00706240">
        <w:rPr>
          <w:rFonts w:cstheme="minorHAnsi"/>
          <w:b/>
          <w:bCs/>
          <w:sz w:val="24"/>
          <w:szCs w:val="24"/>
        </w:rPr>
        <w:t>particles</w:t>
      </w:r>
      <w:r w:rsidRPr="00706240">
        <w:rPr>
          <w:rFonts w:cstheme="minorHAnsi"/>
          <w:sz w:val="24"/>
          <w:szCs w:val="24"/>
        </w:rPr>
        <w:t xml:space="preserve"> and </w:t>
      </w:r>
      <w:r w:rsidRPr="00706240">
        <w:rPr>
          <w:rFonts w:cstheme="minorHAnsi"/>
          <w:b/>
          <w:bCs/>
          <w:sz w:val="24"/>
          <w:szCs w:val="24"/>
        </w:rPr>
        <w:t>gases</w:t>
      </w:r>
      <w:r w:rsidRPr="00706240">
        <w:rPr>
          <w:rFonts w:cstheme="minorHAnsi"/>
          <w:sz w:val="24"/>
          <w:szCs w:val="24"/>
        </w:rPr>
        <w:t xml:space="preserve"> that are harmful to human health. </w:t>
      </w:r>
    </w:p>
    <w:p w14:paraId="16AEB6D0" w14:textId="77777777" w:rsidR="00C155EA" w:rsidRDefault="00C155EA" w:rsidP="00AC2B37">
      <w:pPr>
        <w:jc w:val="both"/>
        <w:rPr>
          <w:rFonts w:cstheme="minorHAnsi"/>
          <w:sz w:val="24"/>
          <w:szCs w:val="24"/>
        </w:rPr>
      </w:pPr>
    </w:p>
    <w:p w14:paraId="4D1D1ADD" w14:textId="77777777" w:rsidR="00F7551D" w:rsidRPr="00F7551D" w:rsidRDefault="007656EB" w:rsidP="00F7551D">
      <w:pPr>
        <w:pStyle w:val="ListParagraph"/>
        <w:numPr>
          <w:ilvl w:val="0"/>
          <w:numId w:val="14"/>
        </w:numPr>
        <w:rPr>
          <w:b/>
          <w:bCs/>
          <w:sz w:val="24"/>
          <w:szCs w:val="24"/>
        </w:rPr>
      </w:pPr>
      <w:r w:rsidRPr="00F7551D">
        <w:rPr>
          <w:b/>
          <w:bCs/>
          <w:sz w:val="24"/>
          <w:szCs w:val="24"/>
        </w:rPr>
        <w:t>Partic</w:t>
      </w:r>
      <w:r w:rsidR="00F7551D" w:rsidRPr="00F7551D">
        <w:rPr>
          <w:b/>
          <w:bCs/>
          <w:sz w:val="24"/>
          <w:szCs w:val="24"/>
        </w:rPr>
        <w:t>ulate Matter Pollution</w:t>
      </w:r>
    </w:p>
    <w:p w14:paraId="6C4FF28C" w14:textId="2C82C9BE" w:rsidR="0053302D" w:rsidRPr="0094207A" w:rsidRDefault="004771FA" w:rsidP="0094207A">
      <w:pPr>
        <w:rPr>
          <w:sz w:val="24"/>
          <w:szCs w:val="24"/>
        </w:rPr>
      </w:pPr>
      <w:r>
        <w:rPr>
          <w:sz w:val="24"/>
          <w:szCs w:val="24"/>
        </w:rPr>
        <w:t>P</w:t>
      </w:r>
      <w:r w:rsidR="005E1FE5" w:rsidRPr="0094207A">
        <w:rPr>
          <w:sz w:val="24"/>
          <w:szCs w:val="24"/>
        </w:rPr>
        <w:t>articles are typically referred to as particulate matter (PM) and are classified based on their size</w:t>
      </w:r>
      <w:r w:rsidR="007C7CC2" w:rsidRPr="0094207A">
        <w:rPr>
          <w:sz w:val="24"/>
          <w:szCs w:val="24"/>
        </w:rPr>
        <w:t>, PM 2.5</w:t>
      </w:r>
      <w:r w:rsidR="007E2A4F" w:rsidRPr="0094207A">
        <w:rPr>
          <w:sz w:val="24"/>
          <w:szCs w:val="24"/>
        </w:rPr>
        <w:t xml:space="preserve"> are particles measuring less than 2.5 microns and PM 10 are particles measuring less than 10 microns</w:t>
      </w:r>
      <w:r w:rsidR="0096249C" w:rsidRPr="0094207A">
        <w:rPr>
          <w:sz w:val="24"/>
          <w:szCs w:val="24"/>
        </w:rPr>
        <w:t xml:space="preserve">. </w:t>
      </w:r>
      <w:r w:rsidR="00B13B8A" w:rsidRPr="0094207A">
        <w:rPr>
          <w:sz w:val="24"/>
          <w:szCs w:val="24"/>
        </w:rPr>
        <w:t xml:space="preserve">For reference, a human </w:t>
      </w:r>
      <w:r w:rsidR="0017559A" w:rsidRPr="0094207A">
        <w:rPr>
          <w:sz w:val="24"/>
          <w:szCs w:val="24"/>
        </w:rPr>
        <w:t>h</w:t>
      </w:r>
      <w:r w:rsidR="00B13B8A" w:rsidRPr="0094207A">
        <w:rPr>
          <w:sz w:val="24"/>
          <w:szCs w:val="24"/>
        </w:rPr>
        <w:t xml:space="preserve">air </w:t>
      </w:r>
      <w:r w:rsidR="40A3BD9D" w:rsidRPr="0094207A">
        <w:rPr>
          <w:sz w:val="24"/>
          <w:szCs w:val="24"/>
        </w:rPr>
        <w:t xml:space="preserve">thickness </w:t>
      </w:r>
      <w:r w:rsidR="00B13B8A" w:rsidRPr="0094207A">
        <w:rPr>
          <w:sz w:val="24"/>
          <w:szCs w:val="24"/>
        </w:rPr>
        <w:t xml:space="preserve">is approximately 50-70 microns. </w:t>
      </w:r>
    </w:p>
    <w:p w14:paraId="049FA8CF" w14:textId="594533D3" w:rsidR="00C155EA" w:rsidRDefault="009920D3" w:rsidP="00811713">
      <w:pPr>
        <w:rPr>
          <w:rFonts w:cstheme="minorHAnsi"/>
          <w:sz w:val="24"/>
          <w:szCs w:val="24"/>
          <w:lang w:val="en-US"/>
        </w:rPr>
      </w:pPr>
      <w:r>
        <w:rPr>
          <w:noProof/>
        </w:rPr>
        <w:drawing>
          <wp:anchor distT="0" distB="0" distL="114300" distR="114300" simplePos="0" relativeHeight="251708416" behindDoc="0" locked="0" layoutInCell="1" allowOverlap="1" wp14:anchorId="3C3972A4" wp14:editId="403C285A">
            <wp:simplePos x="0" y="0"/>
            <wp:positionH relativeFrom="margin">
              <wp:align>left</wp:align>
            </wp:positionH>
            <wp:positionV relativeFrom="paragraph">
              <wp:posOffset>3810</wp:posOffset>
            </wp:positionV>
            <wp:extent cx="2985770" cy="1136650"/>
            <wp:effectExtent l="0" t="0" r="5080" b="6350"/>
            <wp:wrapSquare wrapText="bothSides"/>
            <wp:docPr id="16" name="Picture 16"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7756" cy="1145015"/>
                    </a:xfrm>
                    <a:prstGeom prst="rect">
                      <a:avLst/>
                    </a:prstGeom>
                  </pic:spPr>
                </pic:pic>
              </a:graphicData>
            </a:graphic>
            <wp14:sizeRelH relativeFrom="margin">
              <wp14:pctWidth>0</wp14:pctWidth>
            </wp14:sizeRelH>
            <wp14:sizeRelV relativeFrom="margin">
              <wp14:pctHeight>0</wp14:pctHeight>
            </wp14:sizeRelV>
          </wp:anchor>
        </w:drawing>
      </w:r>
      <w:r w:rsidR="00811713" w:rsidRPr="00811713">
        <w:rPr>
          <w:rFonts w:cstheme="minorHAnsi"/>
          <w:sz w:val="24"/>
          <w:szCs w:val="24"/>
          <w:lang w:val="en-US"/>
        </w:rPr>
        <w:t xml:space="preserve">The size of a particle gives scientists clues about its origin and composition. </w:t>
      </w:r>
      <w:r w:rsidR="006721F5">
        <w:rPr>
          <w:rFonts w:cstheme="minorHAnsi"/>
          <w:sz w:val="24"/>
          <w:szCs w:val="24"/>
          <w:lang w:val="en-US"/>
        </w:rPr>
        <w:t>Not all particles are the same</w:t>
      </w:r>
      <w:r w:rsidR="00781E54">
        <w:rPr>
          <w:rFonts w:cstheme="minorHAnsi"/>
          <w:sz w:val="24"/>
          <w:szCs w:val="24"/>
          <w:lang w:val="en-US"/>
        </w:rPr>
        <w:t xml:space="preserve">. </w:t>
      </w:r>
      <w:r w:rsidR="00811713" w:rsidRPr="00811713">
        <w:rPr>
          <w:rFonts w:cstheme="minorHAnsi"/>
          <w:sz w:val="24"/>
          <w:szCs w:val="24"/>
          <w:lang w:val="en-US"/>
        </w:rPr>
        <w:t xml:space="preserve">Larger particles tend to form when salt, sand, or ash is blown into the air by strong winds. Dust, pollen, and mold all form medium-sized </w:t>
      </w:r>
      <w:r w:rsidR="00811713">
        <w:rPr>
          <w:rFonts w:cstheme="minorHAnsi"/>
          <w:sz w:val="24"/>
          <w:szCs w:val="24"/>
          <w:lang w:val="en-US"/>
        </w:rPr>
        <w:lastRenderedPageBreak/>
        <w:t>particles</w:t>
      </w:r>
      <w:r w:rsidR="00811713" w:rsidRPr="00811713">
        <w:rPr>
          <w:rFonts w:cstheme="minorHAnsi"/>
          <w:sz w:val="24"/>
          <w:szCs w:val="24"/>
          <w:lang w:val="en-US"/>
        </w:rPr>
        <w:t>, while the smallest particles come from combustion processes or chemical reactions.</w:t>
      </w:r>
    </w:p>
    <w:p w14:paraId="1B3DDAE7" w14:textId="5D1B8A90" w:rsidR="00FF54B0" w:rsidRPr="00C155EA" w:rsidRDefault="00FF54B0" w:rsidP="00811713">
      <w:pPr>
        <w:rPr>
          <w:rFonts w:cstheme="minorHAnsi"/>
          <w:sz w:val="24"/>
          <w:szCs w:val="24"/>
          <w:lang w:val="en-US"/>
        </w:rPr>
      </w:pPr>
      <w:r w:rsidRPr="00FF54B0">
        <w:rPr>
          <w:rFonts w:cstheme="minorHAnsi"/>
          <w:b/>
          <w:bCs/>
          <w:sz w:val="24"/>
          <w:szCs w:val="24"/>
          <w:lang w:val="en-US"/>
        </w:rPr>
        <w:t>Can we see the particle pollution</w:t>
      </w:r>
      <w:r>
        <w:rPr>
          <w:rFonts w:cstheme="minorHAnsi"/>
          <w:sz w:val="24"/>
          <w:szCs w:val="24"/>
          <w:lang w:val="en-US"/>
        </w:rPr>
        <w:t>?</w:t>
      </w:r>
    </w:p>
    <w:p w14:paraId="39B4D0D9" w14:textId="5555A8FD" w:rsidR="00E16799" w:rsidRDefault="0083441C" w:rsidP="00AC2B37">
      <w:pPr>
        <w:jc w:val="both"/>
        <w:rPr>
          <w:rFonts w:cstheme="minorHAnsi"/>
          <w:sz w:val="24"/>
          <w:szCs w:val="24"/>
        </w:rPr>
      </w:pPr>
      <w:r>
        <w:rPr>
          <w:rFonts w:cstheme="minorHAnsi"/>
          <w:sz w:val="24"/>
          <w:szCs w:val="24"/>
        </w:rPr>
        <w:t xml:space="preserve">The particles </w:t>
      </w:r>
      <w:r w:rsidR="00BC64AE">
        <w:rPr>
          <w:rFonts w:cstheme="minorHAnsi"/>
          <w:sz w:val="24"/>
          <w:szCs w:val="24"/>
        </w:rPr>
        <w:t>or PM</w:t>
      </w:r>
      <w:r w:rsidR="0096249C" w:rsidRPr="0096249C">
        <w:rPr>
          <w:rFonts w:cstheme="minorHAnsi"/>
          <w:sz w:val="24"/>
          <w:szCs w:val="24"/>
        </w:rPr>
        <w:t xml:space="preserve"> are a mixture of solid particles and liquid droplets found in the air. Some particles such as sand, soot or smoke are large or dark enough to be seen with the naked eye. Others are so small they can only be detected using an electron microscope</w:t>
      </w:r>
      <w:r w:rsidR="0096249C">
        <w:rPr>
          <w:rFonts w:cstheme="minorHAnsi"/>
          <w:sz w:val="24"/>
          <w:szCs w:val="24"/>
        </w:rPr>
        <w:t>.</w:t>
      </w:r>
    </w:p>
    <w:p w14:paraId="20A6EBE3" w14:textId="3EB438F5" w:rsidR="007C7CC2" w:rsidRDefault="007C7CC2" w:rsidP="00AC2B37">
      <w:pPr>
        <w:jc w:val="both"/>
        <w:rPr>
          <w:rFonts w:cstheme="minorHAnsi"/>
          <w:sz w:val="24"/>
          <w:szCs w:val="24"/>
        </w:rPr>
      </w:pPr>
    </w:p>
    <w:p w14:paraId="22F9F283" w14:textId="69D94775" w:rsidR="007C7CC2" w:rsidRPr="0096249C" w:rsidRDefault="007C7CC2" w:rsidP="00AC2B37">
      <w:pPr>
        <w:jc w:val="both"/>
        <w:rPr>
          <w:rFonts w:cstheme="minorHAnsi"/>
          <w:sz w:val="24"/>
          <w:szCs w:val="24"/>
        </w:rPr>
      </w:pPr>
      <w:r w:rsidRPr="00132C32">
        <w:rPr>
          <w:rFonts w:cstheme="minorHAnsi"/>
          <w:noProof/>
          <w:szCs w:val="24"/>
        </w:rPr>
        <w:drawing>
          <wp:inline distT="0" distB="0" distL="0" distR="0" wp14:anchorId="4F97325D" wp14:editId="3AD39F86">
            <wp:extent cx="3429000" cy="2813050"/>
            <wp:effectExtent l="0" t="0" r="0" b="6350"/>
            <wp:docPr id="137" name="Shape 137" descr="A human hair is typicall 50 to 70 micrometers in diameter. Very fine sand is 90 micrometers across. This is in contrast to PM 10, which can be fit five times into the diameter of a human hair, or PM 2.5, which can be fit four times into the diameter of a PM 10 particle. " title="Size Comparisons of Particles"/>
            <wp:cNvGraphicFramePr/>
            <a:graphic xmlns:a="http://schemas.openxmlformats.org/drawingml/2006/main">
              <a:graphicData uri="http://schemas.openxmlformats.org/drawingml/2006/picture">
                <pic:pic xmlns:pic="http://schemas.openxmlformats.org/drawingml/2006/picture">
                  <pic:nvPicPr>
                    <pic:cNvPr id="137" name="Shape 137" descr="A human hair is typicall 50 to 70 micrometers in diameter. Very fine sand is 90 micrometers across. This is in contrast to PM 10, which can be fit five times into the diameter of a human hair, or PM 2.5, which can be fit four times into the diameter of a PM 10 particle. " title="Size Comparisons of Particles"/>
                    <pic:cNvPicPr preferRelativeResize="0"/>
                  </pic:nvPicPr>
                  <pic:blipFill rotWithShape="1">
                    <a:blip r:embed="rId32">
                      <a:alphaModFix/>
                    </a:blip>
                    <a:srcRect l="2348" t="3315" r="3368" b="28225"/>
                    <a:stretch/>
                  </pic:blipFill>
                  <pic:spPr bwMode="auto">
                    <a:xfrm>
                      <a:off x="0" y="0"/>
                      <a:ext cx="3429390" cy="2813370"/>
                    </a:xfrm>
                    <a:prstGeom prst="rect">
                      <a:avLst/>
                    </a:prstGeom>
                    <a:noFill/>
                    <a:ln>
                      <a:noFill/>
                    </a:ln>
                    <a:extLst>
                      <a:ext uri="{53640926-AAD7-44D8-BBD7-CCE9431645EC}">
                        <a14:shadowObscured xmlns:a14="http://schemas.microsoft.com/office/drawing/2010/main"/>
                      </a:ext>
                    </a:extLst>
                  </pic:spPr>
                </pic:pic>
              </a:graphicData>
            </a:graphic>
          </wp:inline>
        </w:drawing>
      </w:r>
    </w:p>
    <w:p w14:paraId="263256EF" w14:textId="77777777" w:rsidR="00801D9D" w:rsidRDefault="00801D9D" w:rsidP="00AC2B37">
      <w:pPr>
        <w:jc w:val="both"/>
        <w:rPr>
          <w:rFonts w:cstheme="minorHAnsi"/>
          <w:sz w:val="24"/>
          <w:szCs w:val="24"/>
        </w:rPr>
      </w:pPr>
    </w:p>
    <w:p w14:paraId="0F48F80B" w14:textId="43EB149E" w:rsidR="000C2914" w:rsidRDefault="00E107E1" w:rsidP="00AC2B37">
      <w:pPr>
        <w:jc w:val="both"/>
        <w:rPr>
          <w:rFonts w:cstheme="minorHAnsi"/>
          <w:sz w:val="24"/>
          <w:szCs w:val="24"/>
        </w:rPr>
      </w:pPr>
      <w:r>
        <w:rPr>
          <w:rFonts w:cstheme="minorHAnsi"/>
          <w:noProof/>
          <w:sz w:val="24"/>
          <w:szCs w:val="24"/>
        </w:rPr>
        <w:drawing>
          <wp:anchor distT="0" distB="0" distL="114300" distR="114300" simplePos="0" relativeHeight="251698176" behindDoc="0" locked="0" layoutInCell="1" allowOverlap="1" wp14:anchorId="12F86621" wp14:editId="4C18D9D4">
            <wp:simplePos x="0" y="0"/>
            <wp:positionH relativeFrom="margin">
              <wp:align>left</wp:align>
            </wp:positionH>
            <wp:positionV relativeFrom="paragraph">
              <wp:posOffset>299720</wp:posOffset>
            </wp:positionV>
            <wp:extent cx="4163060" cy="3390900"/>
            <wp:effectExtent l="0" t="0" r="8890" b="0"/>
            <wp:wrapSquare wrapText="bothSides"/>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63060" cy="3390900"/>
                    </a:xfrm>
                    <a:prstGeom prst="rect">
                      <a:avLst/>
                    </a:prstGeom>
                  </pic:spPr>
                </pic:pic>
              </a:graphicData>
            </a:graphic>
            <wp14:sizeRelH relativeFrom="margin">
              <wp14:pctWidth>0</wp14:pctWidth>
            </wp14:sizeRelH>
            <wp14:sizeRelV relativeFrom="margin">
              <wp14:pctHeight>0</wp14:pctHeight>
            </wp14:sizeRelV>
          </wp:anchor>
        </w:drawing>
      </w:r>
      <w:r w:rsidR="00445441" w:rsidRPr="00445441">
        <w:rPr>
          <w:rFonts w:cstheme="minorHAnsi"/>
          <w:b/>
          <w:bCs/>
          <w:sz w:val="24"/>
          <w:szCs w:val="24"/>
        </w:rPr>
        <w:t>S</w:t>
      </w:r>
      <w:r w:rsidR="00445441">
        <w:rPr>
          <w:rFonts w:cstheme="minorHAnsi"/>
          <w:b/>
          <w:bCs/>
          <w:sz w:val="24"/>
          <w:szCs w:val="24"/>
        </w:rPr>
        <w:t>mog</w:t>
      </w:r>
      <w:r w:rsidR="00445441">
        <w:rPr>
          <w:rFonts w:cstheme="minorHAnsi"/>
          <w:sz w:val="24"/>
          <w:szCs w:val="24"/>
        </w:rPr>
        <w:t xml:space="preserve"> - </w:t>
      </w:r>
      <w:r w:rsidR="00834EBA">
        <w:rPr>
          <w:rFonts w:cstheme="minorHAnsi"/>
          <w:sz w:val="24"/>
          <w:szCs w:val="24"/>
        </w:rPr>
        <w:t xml:space="preserve">Particles </w:t>
      </w:r>
      <w:r w:rsidR="00B3742B">
        <w:rPr>
          <w:rFonts w:cstheme="minorHAnsi"/>
          <w:sz w:val="24"/>
          <w:szCs w:val="24"/>
        </w:rPr>
        <w:t>that we can observe</w:t>
      </w:r>
      <w:r w:rsidR="0080159F">
        <w:rPr>
          <w:rFonts w:cstheme="minorHAnsi"/>
          <w:sz w:val="24"/>
          <w:szCs w:val="24"/>
        </w:rPr>
        <w:t xml:space="preserve"> – typically </w:t>
      </w:r>
      <w:r w:rsidR="00CD55F1">
        <w:rPr>
          <w:rFonts w:cstheme="minorHAnsi"/>
          <w:sz w:val="24"/>
          <w:szCs w:val="24"/>
        </w:rPr>
        <w:t xml:space="preserve">larger </w:t>
      </w:r>
      <w:r w:rsidR="0080159F">
        <w:rPr>
          <w:rFonts w:cstheme="minorHAnsi"/>
          <w:sz w:val="24"/>
          <w:szCs w:val="24"/>
        </w:rPr>
        <w:t>PM</w:t>
      </w:r>
    </w:p>
    <w:p w14:paraId="7835DD65" w14:textId="5F60ACC5" w:rsidR="000C2914" w:rsidRDefault="00213F5E" w:rsidP="00AC2B37">
      <w:pPr>
        <w:jc w:val="both"/>
        <w:rPr>
          <w:rFonts w:cstheme="minorHAnsi"/>
          <w:sz w:val="24"/>
          <w:szCs w:val="24"/>
        </w:rPr>
      </w:pPr>
      <w:r w:rsidRPr="12B10B79">
        <w:rPr>
          <w:sz w:val="24"/>
          <w:szCs w:val="24"/>
        </w:rPr>
        <w:t xml:space="preserve">This photo was taken on a </w:t>
      </w:r>
      <w:r w:rsidR="00CA0A55" w:rsidRPr="12B10B79">
        <w:rPr>
          <w:sz w:val="24"/>
          <w:szCs w:val="24"/>
        </w:rPr>
        <w:t xml:space="preserve">calm </w:t>
      </w:r>
      <w:r w:rsidRPr="12B10B79">
        <w:rPr>
          <w:sz w:val="24"/>
          <w:szCs w:val="24"/>
        </w:rPr>
        <w:t xml:space="preserve">day when visibility was </w:t>
      </w:r>
      <w:r w:rsidR="00D942E0" w:rsidRPr="12B10B79">
        <w:rPr>
          <w:sz w:val="24"/>
          <w:szCs w:val="24"/>
        </w:rPr>
        <w:t xml:space="preserve">limited at lower levels in the </w:t>
      </w:r>
      <w:r w:rsidR="001F571A">
        <w:rPr>
          <w:sz w:val="24"/>
          <w:szCs w:val="24"/>
        </w:rPr>
        <w:t>s</w:t>
      </w:r>
      <w:r w:rsidR="00D942E0" w:rsidRPr="12B10B79">
        <w:rPr>
          <w:sz w:val="24"/>
          <w:szCs w:val="24"/>
        </w:rPr>
        <w:t>ky.</w:t>
      </w:r>
    </w:p>
    <w:p w14:paraId="5D183041" w14:textId="541BB5D8" w:rsidR="00D942E0" w:rsidRDefault="00D942E0" w:rsidP="00D942E0">
      <w:pPr>
        <w:pStyle w:val="ListParagraph"/>
        <w:numPr>
          <w:ilvl w:val="0"/>
          <w:numId w:val="12"/>
        </w:numPr>
        <w:jc w:val="both"/>
        <w:rPr>
          <w:rFonts w:cstheme="minorHAnsi"/>
          <w:sz w:val="24"/>
          <w:szCs w:val="24"/>
        </w:rPr>
      </w:pPr>
      <w:r>
        <w:rPr>
          <w:rFonts w:cstheme="minorHAnsi"/>
          <w:sz w:val="24"/>
          <w:szCs w:val="24"/>
        </w:rPr>
        <w:t>Note the bright blue sky at higher levels</w:t>
      </w:r>
    </w:p>
    <w:p w14:paraId="461C0EF6" w14:textId="459A3813" w:rsidR="00D942E0" w:rsidRDefault="00D942E0" w:rsidP="00D942E0">
      <w:pPr>
        <w:pStyle w:val="ListParagraph"/>
        <w:numPr>
          <w:ilvl w:val="0"/>
          <w:numId w:val="12"/>
        </w:numPr>
        <w:jc w:val="both"/>
        <w:rPr>
          <w:rFonts w:cstheme="minorHAnsi"/>
          <w:sz w:val="24"/>
          <w:szCs w:val="24"/>
        </w:rPr>
      </w:pPr>
      <w:r>
        <w:rPr>
          <w:rFonts w:cstheme="minorHAnsi"/>
          <w:sz w:val="24"/>
          <w:szCs w:val="24"/>
        </w:rPr>
        <w:t>Note the</w:t>
      </w:r>
      <w:r w:rsidR="00AF2CD3">
        <w:rPr>
          <w:rFonts w:cstheme="minorHAnsi"/>
          <w:sz w:val="24"/>
          <w:szCs w:val="24"/>
        </w:rPr>
        <w:t xml:space="preserve"> brown layer above Dublin City</w:t>
      </w:r>
    </w:p>
    <w:p w14:paraId="35E743E9" w14:textId="48660C3D" w:rsidR="00AF2CD3" w:rsidRDefault="00AF2CD3" w:rsidP="00D942E0">
      <w:pPr>
        <w:pStyle w:val="ListParagraph"/>
        <w:numPr>
          <w:ilvl w:val="0"/>
          <w:numId w:val="12"/>
        </w:numPr>
        <w:jc w:val="both"/>
        <w:rPr>
          <w:rFonts w:cstheme="minorHAnsi"/>
          <w:sz w:val="24"/>
          <w:szCs w:val="24"/>
        </w:rPr>
      </w:pPr>
      <w:r>
        <w:rPr>
          <w:rFonts w:cstheme="minorHAnsi"/>
          <w:sz w:val="24"/>
          <w:szCs w:val="24"/>
        </w:rPr>
        <w:t xml:space="preserve">We are observing </w:t>
      </w:r>
      <w:r w:rsidR="00B3742B">
        <w:rPr>
          <w:rFonts w:cstheme="minorHAnsi"/>
          <w:sz w:val="24"/>
          <w:szCs w:val="24"/>
        </w:rPr>
        <w:t>particulate matter or aerosols in the sky</w:t>
      </w:r>
    </w:p>
    <w:p w14:paraId="0DF06A1D" w14:textId="4E316905" w:rsidR="00CD55F1" w:rsidRPr="00D942E0" w:rsidRDefault="00CD55F1" w:rsidP="00D942E0">
      <w:pPr>
        <w:pStyle w:val="ListParagraph"/>
        <w:numPr>
          <w:ilvl w:val="0"/>
          <w:numId w:val="12"/>
        </w:numPr>
        <w:jc w:val="both"/>
        <w:rPr>
          <w:rFonts w:cstheme="minorHAnsi"/>
          <w:sz w:val="24"/>
          <w:szCs w:val="24"/>
        </w:rPr>
      </w:pPr>
      <w:r>
        <w:rPr>
          <w:rFonts w:cstheme="minorHAnsi"/>
          <w:sz w:val="24"/>
          <w:szCs w:val="24"/>
        </w:rPr>
        <w:t>What causes the colour change?</w:t>
      </w:r>
    </w:p>
    <w:p w14:paraId="26E7AFFB" w14:textId="77777777" w:rsidR="000C2914" w:rsidRDefault="000C2914" w:rsidP="00AC2B37">
      <w:pPr>
        <w:jc w:val="both"/>
        <w:rPr>
          <w:rFonts w:cstheme="minorHAnsi"/>
          <w:sz w:val="24"/>
          <w:szCs w:val="24"/>
        </w:rPr>
      </w:pPr>
    </w:p>
    <w:p w14:paraId="17DF121F" w14:textId="77777777" w:rsidR="00E107E1" w:rsidRDefault="00E107E1" w:rsidP="00AC2B37">
      <w:pPr>
        <w:jc w:val="both"/>
        <w:rPr>
          <w:rFonts w:cstheme="minorHAnsi"/>
          <w:sz w:val="24"/>
          <w:szCs w:val="24"/>
        </w:rPr>
      </w:pPr>
    </w:p>
    <w:p w14:paraId="37AEB027" w14:textId="0C77E922" w:rsidR="00EC7021" w:rsidRDefault="00445441" w:rsidP="00AC2B37">
      <w:pPr>
        <w:jc w:val="both"/>
        <w:rPr>
          <w:rFonts w:cstheme="minorHAnsi"/>
          <w:sz w:val="24"/>
          <w:szCs w:val="24"/>
        </w:rPr>
      </w:pPr>
      <w:r>
        <w:rPr>
          <w:rFonts w:cstheme="minorHAnsi"/>
          <w:sz w:val="24"/>
          <w:szCs w:val="24"/>
        </w:rPr>
        <w:lastRenderedPageBreak/>
        <w:t>The term smog was typically used to describe a combination of fog and smoke – smog. The day the photograph above was taken, there was low</w:t>
      </w:r>
      <w:r w:rsidR="00D8033B">
        <w:rPr>
          <w:rFonts w:cstheme="minorHAnsi"/>
          <w:sz w:val="24"/>
          <w:szCs w:val="24"/>
        </w:rPr>
        <w:t>-</w:t>
      </w:r>
      <w:r>
        <w:rPr>
          <w:rFonts w:cstheme="minorHAnsi"/>
          <w:sz w:val="24"/>
          <w:szCs w:val="24"/>
        </w:rPr>
        <w:t>lying fog</w:t>
      </w:r>
      <w:r w:rsidR="00FE2210">
        <w:rPr>
          <w:rFonts w:cstheme="minorHAnsi"/>
          <w:sz w:val="24"/>
          <w:szCs w:val="24"/>
        </w:rPr>
        <w:t xml:space="preserve"> in </w:t>
      </w:r>
      <w:r w:rsidR="00D8033B">
        <w:rPr>
          <w:rFonts w:cstheme="minorHAnsi"/>
          <w:sz w:val="24"/>
          <w:szCs w:val="24"/>
        </w:rPr>
        <w:t>this coastal area</w:t>
      </w:r>
      <w:r w:rsidR="00FD6DAC">
        <w:rPr>
          <w:rFonts w:cstheme="minorHAnsi"/>
          <w:sz w:val="24"/>
          <w:szCs w:val="24"/>
        </w:rPr>
        <w:t xml:space="preserve"> and there was little to no wind</w:t>
      </w:r>
      <w:r w:rsidR="00FE2210">
        <w:rPr>
          <w:rFonts w:cstheme="minorHAnsi"/>
          <w:sz w:val="24"/>
          <w:szCs w:val="24"/>
        </w:rPr>
        <w:t xml:space="preserve">. </w:t>
      </w:r>
      <w:r w:rsidR="00FE2210" w:rsidRPr="00D8033B">
        <w:rPr>
          <w:rFonts w:cstheme="minorHAnsi"/>
          <w:b/>
          <w:bCs/>
          <w:sz w:val="24"/>
          <w:szCs w:val="24"/>
        </w:rPr>
        <w:t xml:space="preserve">Fog is </w:t>
      </w:r>
      <w:r w:rsidR="005D5F25" w:rsidRPr="00D8033B">
        <w:rPr>
          <w:rFonts w:cstheme="minorHAnsi"/>
          <w:b/>
          <w:bCs/>
          <w:sz w:val="24"/>
          <w:szCs w:val="24"/>
        </w:rPr>
        <w:t>an accumulation of low-lying water droplets</w:t>
      </w:r>
      <w:r w:rsidR="005D5F25">
        <w:rPr>
          <w:rFonts w:cstheme="minorHAnsi"/>
          <w:sz w:val="24"/>
          <w:szCs w:val="24"/>
        </w:rPr>
        <w:t>, typically found near salt-laden water bodies, in this case, the Irish Sea.</w:t>
      </w:r>
      <w:r w:rsidR="00D8033B">
        <w:rPr>
          <w:rFonts w:cstheme="minorHAnsi"/>
          <w:sz w:val="24"/>
          <w:szCs w:val="24"/>
        </w:rPr>
        <w:t xml:space="preserve"> </w:t>
      </w:r>
      <w:r w:rsidR="00132E9E">
        <w:rPr>
          <w:rFonts w:cstheme="minorHAnsi"/>
          <w:sz w:val="24"/>
          <w:szCs w:val="24"/>
        </w:rPr>
        <w:t>The</w:t>
      </w:r>
      <w:r w:rsidR="00D8033B">
        <w:rPr>
          <w:rFonts w:cstheme="minorHAnsi"/>
          <w:sz w:val="24"/>
          <w:szCs w:val="24"/>
        </w:rPr>
        <w:t xml:space="preserve"> fog over Dublin City </w:t>
      </w:r>
      <w:r w:rsidR="00132E9E">
        <w:rPr>
          <w:rFonts w:cstheme="minorHAnsi"/>
          <w:sz w:val="24"/>
          <w:szCs w:val="24"/>
        </w:rPr>
        <w:t>is</w:t>
      </w:r>
      <w:r w:rsidR="00BC3A22">
        <w:rPr>
          <w:rFonts w:cstheme="minorHAnsi"/>
          <w:sz w:val="24"/>
          <w:szCs w:val="24"/>
        </w:rPr>
        <w:t xml:space="preserve"> brown-grey in colour, this was due to urban air pollution combining with fog</w:t>
      </w:r>
      <w:r w:rsidR="00A73520">
        <w:rPr>
          <w:rFonts w:cstheme="minorHAnsi"/>
          <w:sz w:val="24"/>
          <w:szCs w:val="24"/>
        </w:rPr>
        <w:t xml:space="preserve">. The urban air pollution is due to fuel combustion </w:t>
      </w:r>
      <w:r w:rsidR="000B38D7">
        <w:rPr>
          <w:rFonts w:cstheme="minorHAnsi"/>
          <w:sz w:val="24"/>
          <w:szCs w:val="24"/>
        </w:rPr>
        <w:t xml:space="preserve">from </w:t>
      </w:r>
      <w:r w:rsidR="00A73520">
        <w:rPr>
          <w:rFonts w:cstheme="minorHAnsi"/>
          <w:sz w:val="24"/>
          <w:szCs w:val="24"/>
        </w:rPr>
        <w:t>homes</w:t>
      </w:r>
      <w:r w:rsidR="000B38D7">
        <w:rPr>
          <w:rFonts w:cstheme="minorHAnsi"/>
          <w:sz w:val="24"/>
          <w:szCs w:val="24"/>
        </w:rPr>
        <w:t>, traffic,</w:t>
      </w:r>
      <w:r w:rsidR="00A73520">
        <w:rPr>
          <w:rFonts w:cstheme="minorHAnsi"/>
          <w:sz w:val="24"/>
          <w:szCs w:val="24"/>
        </w:rPr>
        <w:t xml:space="preserve"> and industry.</w:t>
      </w:r>
      <w:r w:rsidR="00074D23">
        <w:rPr>
          <w:rFonts w:cstheme="minorHAnsi"/>
          <w:sz w:val="24"/>
          <w:szCs w:val="24"/>
        </w:rPr>
        <w:t xml:space="preserve"> </w:t>
      </w:r>
      <w:r w:rsidR="00132E9E">
        <w:rPr>
          <w:rFonts w:cstheme="minorHAnsi"/>
          <w:sz w:val="24"/>
          <w:szCs w:val="24"/>
        </w:rPr>
        <w:t xml:space="preserve">Smog is most likely to occur on days when there is very little wind to </w:t>
      </w:r>
      <w:r w:rsidR="00EC7021">
        <w:rPr>
          <w:rFonts w:cstheme="minorHAnsi"/>
          <w:sz w:val="24"/>
          <w:szCs w:val="24"/>
        </w:rPr>
        <w:t>disperse</w:t>
      </w:r>
      <w:r w:rsidR="00132E9E">
        <w:rPr>
          <w:rFonts w:cstheme="minorHAnsi"/>
          <w:sz w:val="24"/>
          <w:szCs w:val="24"/>
        </w:rPr>
        <w:t xml:space="preserve"> air pollution. </w:t>
      </w:r>
    </w:p>
    <w:p w14:paraId="5EB337AD" w14:textId="77777777" w:rsidR="00C155EA" w:rsidRDefault="00C155EA" w:rsidP="00AC2B37">
      <w:pPr>
        <w:jc w:val="both"/>
        <w:rPr>
          <w:rFonts w:cstheme="minorHAnsi"/>
          <w:sz w:val="24"/>
          <w:szCs w:val="24"/>
        </w:rPr>
      </w:pPr>
    </w:p>
    <w:p w14:paraId="3293145D" w14:textId="77219738" w:rsidR="00E16799" w:rsidRDefault="00074D23" w:rsidP="00AC2B37">
      <w:pPr>
        <w:jc w:val="both"/>
        <w:rPr>
          <w:rFonts w:cstheme="minorHAnsi"/>
          <w:sz w:val="24"/>
          <w:szCs w:val="24"/>
        </w:rPr>
      </w:pPr>
      <w:r>
        <w:rPr>
          <w:rFonts w:cstheme="minorHAnsi"/>
          <w:sz w:val="24"/>
          <w:szCs w:val="24"/>
        </w:rPr>
        <w:t xml:space="preserve">Met Eireann measures </w:t>
      </w:r>
      <w:r w:rsidR="00566129">
        <w:rPr>
          <w:rFonts w:cstheme="minorHAnsi"/>
          <w:sz w:val="24"/>
          <w:szCs w:val="24"/>
        </w:rPr>
        <w:t>particles in the air at Valentia Island, Kerry</w:t>
      </w:r>
      <w:r w:rsidR="00A53DC4">
        <w:rPr>
          <w:rFonts w:cstheme="minorHAnsi"/>
          <w:sz w:val="24"/>
          <w:szCs w:val="24"/>
        </w:rPr>
        <w:t xml:space="preserve"> using an </w:t>
      </w:r>
      <w:r w:rsidR="00801D9D">
        <w:rPr>
          <w:rFonts w:cstheme="minorHAnsi"/>
          <w:sz w:val="24"/>
          <w:szCs w:val="24"/>
        </w:rPr>
        <w:t>Aerosol Optical Depth monitor</w:t>
      </w:r>
      <w:r w:rsidR="00A53DC4">
        <w:rPr>
          <w:rFonts w:cstheme="minorHAnsi"/>
          <w:sz w:val="24"/>
          <w:szCs w:val="24"/>
        </w:rPr>
        <w:t xml:space="preserve">, you can find out more </w:t>
      </w:r>
      <w:hyperlink r:id="rId34" w:history="1">
        <w:r w:rsidR="00A53DC4" w:rsidRPr="00EC7021">
          <w:rPr>
            <w:rStyle w:val="Hyperlink"/>
            <w:rFonts w:cstheme="minorHAnsi"/>
            <w:sz w:val="24"/>
            <w:szCs w:val="24"/>
          </w:rPr>
          <w:t>here</w:t>
        </w:r>
      </w:hyperlink>
      <w:r w:rsidR="00EC7021">
        <w:rPr>
          <w:rFonts w:cstheme="minorHAnsi"/>
          <w:sz w:val="24"/>
          <w:szCs w:val="24"/>
        </w:rPr>
        <w:t>.</w:t>
      </w:r>
    </w:p>
    <w:p w14:paraId="4D209C86" w14:textId="77777777" w:rsidR="00C155EA" w:rsidRDefault="00C155EA" w:rsidP="008D4FA3">
      <w:pPr>
        <w:jc w:val="both"/>
        <w:rPr>
          <w:rFonts w:cstheme="minorHAnsi"/>
          <w:sz w:val="24"/>
          <w:szCs w:val="24"/>
        </w:rPr>
      </w:pPr>
    </w:p>
    <w:p w14:paraId="27E99CFD" w14:textId="7C1BAF4A" w:rsidR="008D4FA3" w:rsidRDefault="008D4FA3" w:rsidP="008D4FA3">
      <w:pPr>
        <w:jc w:val="both"/>
        <w:rPr>
          <w:rFonts w:cstheme="minorHAnsi"/>
          <w:sz w:val="24"/>
          <w:szCs w:val="24"/>
        </w:rPr>
      </w:pPr>
      <w:r>
        <w:rPr>
          <w:rFonts w:cstheme="minorHAnsi"/>
          <w:sz w:val="24"/>
          <w:szCs w:val="24"/>
        </w:rPr>
        <w:t>Particulate matter (PM) can form in one part of the world and travel many kilometres via wind currents to effect air quality in a different part of the world. We see this on a large scale during volcanic eruptions, forest wildfires and sandstorms.</w:t>
      </w:r>
    </w:p>
    <w:p w14:paraId="48386795" w14:textId="77777777" w:rsidR="008D4FA3" w:rsidRDefault="008D4FA3" w:rsidP="008D4FA3">
      <w:pPr>
        <w:jc w:val="both"/>
        <w:rPr>
          <w:rFonts w:cstheme="minorHAnsi"/>
          <w:sz w:val="24"/>
          <w:szCs w:val="24"/>
        </w:rPr>
      </w:pPr>
      <w:r>
        <w:rPr>
          <w:noProof/>
        </w:rPr>
        <w:drawing>
          <wp:inline distT="0" distB="0" distL="0" distR="0" wp14:anchorId="60E9F48A" wp14:editId="0A574441">
            <wp:extent cx="4375150" cy="2730500"/>
            <wp:effectExtent l="0" t="0" r="6350" b="0"/>
            <wp:docPr id="165" name="Shape 165" descr="Aerosols seen from space spread across the globe. Dust from Earth's deserts blow across the oceans at mid-latitudes and sea salt from the surface of the oceans travels around the globe near the poles. Smoke from forests and smog and soot from cities are other major sources of aerosols on this map." title="Aerosols From Space - Repeat of Titl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65"/>
                    <pic:cNvPicPr/>
                  </pic:nvPicPr>
                  <pic:blipFill>
                    <a:blip r:embed="rId35">
                      <a:extLst>
                        <a:ext uri="{28A0092B-C50C-407E-A947-70E740481C1C}">
                          <a14:useLocalDpi xmlns:a14="http://schemas.microsoft.com/office/drawing/2010/main" val="0"/>
                        </a:ext>
                      </a:extLst>
                    </a:blip>
                    <a:stretch>
                      <a:fillRect/>
                    </a:stretch>
                  </pic:blipFill>
                  <pic:spPr>
                    <a:xfrm>
                      <a:off x="0" y="0"/>
                      <a:ext cx="4375150" cy="2730500"/>
                    </a:xfrm>
                    <a:prstGeom prst="rect">
                      <a:avLst/>
                    </a:prstGeom>
                  </pic:spPr>
                </pic:pic>
              </a:graphicData>
            </a:graphic>
          </wp:inline>
        </w:drawing>
      </w:r>
    </w:p>
    <w:p w14:paraId="36EA9885" w14:textId="77777777" w:rsidR="008D4FA3" w:rsidRPr="008B0BFC" w:rsidRDefault="008D4FA3" w:rsidP="008D4FA3">
      <w:pPr>
        <w:rPr>
          <w:rFonts w:cstheme="minorHAnsi"/>
        </w:rPr>
      </w:pPr>
      <w:r w:rsidRPr="00555283">
        <w:rPr>
          <w:rFonts w:cstheme="minorHAnsi"/>
        </w:rPr>
        <w:t xml:space="preserve">This image, courtesy of NASA, shows a variety of Particulate Matter/aerosols </w:t>
      </w:r>
      <w:r w:rsidRPr="00555283">
        <w:rPr>
          <w:rFonts w:cstheme="minorHAnsi"/>
          <w:lang w:val="en-US"/>
        </w:rPr>
        <w:t>emitted across the globe and how what may seem like very local air quality problems can, in fact, travel across the world to have large impacts on far-away places.</w:t>
      </w:r>
    </w:p>
    <w:p w14:paraId="18D4EEFF" w14:textId="6BC83C94" w:rsidR="001A3881" w:rsidRDefault="00A70A97" w:rsidP="00C155EA">
      <w:pPr>
        <w:spacing w:line="240" w:lineRule="auto"/>
        <w:rPr>
          <w:sz w:val="24"/>
          <w:szCs w:val="24"/>
          <w:lang w:eastAsia="en-IE"/>
        </w:rPr>
      </w:pPr>
      <w:r w:rsidRPr="005D140F">
        <w:rPr>
          <w:sz w:val="24"/>
          <w:szCs w:val="24"/>
          <w:lang w:eastAsia="en-IE"/>
        </w:rPr>
        <w:t xml:space="preserve">The WHO and EU have set </w:t>
      </w:r>
      <w:r w:rsidR="00194F89" w:rsidRPr="005D140F">
        <w:rPr>
          <w:sz w:val="24"/>
          <w:szCs w:val="24"/>
          <w:lang w:eastAsia="en-IE"/>
        </w:rPr>
        <w:t>guideline values for particulate matter. Although there is no recognised safe level</w:t>
      </w:r>
      <w:r w:rsidR="00D512B0">
        <w:rPr>
          <w:sz w:val="24"/>
          <w:szCs w:val="24"/>
          <w:lang w:eastAsia="en-IE"/>
        </w:rPr>
        <w:t>,</w:t>
      </w:r>
      <w:r w:rsidR="00B41A4C" w:rsidRPr="005D140F">
        <w:rPr>
          <w:sz w:val="24"/>
          <w:szCs w:val="24"/>
          <w:lang w:eastAsia="en-IE"/>
        </w:rPr>
        <w:t xml:space="preserve"> the guidelines define upper limits.</w:t>
      </w:r>
      <w:r w:rsidR="009602FF">
        <w:rPr>
          <w:sz w:val="24"/>
          <w:szCs w:val="24"/>
          <w:lang w:eastAsia="en-IE"/>
        </w:rPr>
        <w:t xml:space="preserve"> The WHO guidelines </w:t>
      </w:r>
      <w:r w:rsidR="00243E7C">
        <w:rPr>
          <w:sz w:val="24"/>
          <w:szCs w:val="24"/>
          <w:lang w:eastAsia="en-IE"/>
        </w:rPr>
        <w:t xml:space="preserve">for PM </w:t>
      </w:r>
      <w:r w:rsidR="009602FF">
        <w:rPr>
          <w:sz w:val="24"/>
          <w:szCs w:val="24"/>
          <w:lang w:eastAsia="en-IE"/>
        </w:rPr>
        <w:t>are</w:t>
      </w:r>
      <w:r w:rsidR="00332780">
        <w:rPr>
          <w:sz w:val="24"/>
          <w:szCs w:val="24"/>
          <w:lang w:eastAsia="en-IE"/>
        </w:rPr>
        <w:t xml:space="preserve"> stricter when compared to EU Directive guidelines.</w:t>
      </w:r>
    </w:p>
    <w:p w14:paraId="26421C68" w14:textId="77777777" w:rsidR="00C155EA" w:rsidRPr="005D140F" w:rsidRDefault="00C155EA" w:rsidP="00C155EA">
      <w:pPr>
        <w:spacing w:line="240" w:lineRule="auto"/>
        <w:rPr>
          <w:sz w:val="24"/>
          <w:szCs w:val="24"/>
          <w:lang w:eastAsia="en-IE"/>
        </w:rPr>
      </w:pPr>
    </w:p>
    <w:p w14:paraId="7CB13D63" w14:textId="5D23BBA3" w:rsidR="00CC2846" w:rsidRDefault="00CC2846" w:rsidP="00F6041E">
      <w:pPr>
        <w:pStyle w:val="NoSpacing"/>
        <w:ind w:left="3600" w:hanging="3600"/>
        <w:rPr>
          <w:lang w:eastAsia="en-IE"/>
        </w:rPr>
      </w:pPr>
      <w:r w:rsidRPr="00F6041E">
        <w:rPr>
          <w:b/>
          <w:bCs/>
        </w:rPr>
        <w:t>Fine particulate matter (PM2.5)</w:t>
      </w:r>
      <w:r w:rsidR="001A3881">
        <w:rPr>
          <w:lang w:eastAsia="en-IE"/>
        </w:rPr>
        <w:tab/>
      </w:r>
      <w:r w:rsidRPr="00CC2846">
        <w:rPr>
          <w:lang w:eastAsia="en-IE"/>
        </w:rPr>
        <w:t xml:space="preserve">10 </w:t>
      </w:r>
      <w:proofErr w:type="spellStart"/>
      <w:r w:rsidRPr="00CC2846">
        <w:rPr>
          <w:lang w:eastAsia="en-IE"/>
        </w:rPr>
        <w:t>μg</w:t>
      </w:r>
      <w:proofErr w:type="spellEnd"/>
      <w:r w:rsidRPr="00CC2846">
        <w:rPr>
          <w:lang w:eastAsia="en-IE"/>
        </w:rPr>
        <w:t>/m</w:t>
      </w:r>
      <w:r w:rsidRPr="00CC2846">
        <w:rPr>
          <w:vertAlign w:val="superscript"/>
          <w:lang w:eastAsia="en-IE"/>
        </w:rPr>
        <w:t>3</w:t>
      </w:r>
      <w:r w:rsidRPr="00CC2846">
        <w:rPr>
          <w:lang w:eastAsia="en-IE"/>
        </w:rPr>
        <w:t> annual mean</w:t>
      </w:r>
      <w:r w:rsidR="001337A0">
        <w:rPr>
          <w:lang w:eastAsia="en-IE"/>
        </w:rPr>
        <w:t xml:space="preserve"> (EU directive states </w:t>
      </w:r>
      <w:r w:rsidR="0071190E">
        <w:rPr>
          <w:lang w:eastAsia="en-IE"/>
        </w:rPr>
        <w:t xml:space="preserve">25 </w:t>
      </w:r>
      <w:proofErr w:type="spellStart"/>
      <w:r w:rsidR="0071190E" w:rsidRPr="00CC2846">
        <w:rPr>
          <w:lang w:eastAsia="en-IE"/>
        </w:rPr>
        <w:t>μg</w:t>
      </w:r>
      <w:proofErr w:type="spellEnd"/>
      <w:r w:rsidR="0071190E" w:rsidRPr="00CC2846">
        <w:rPr>
          <w:lang w:eastAsia="en-IE"/>
        </w:rPr>
        <w:t>/m</w:t>
      </w:r>
      <w:r w:rsidR="0071190E" w:rsidRPr="00CC2846">
        <w:rPr>
          <w:vertAlign w:val="superscript"/>
          <w:lang w:eastAsia="en-IE"/>
        </w:rPr>
        <w:t>3</w:t>
      </w:r>
      <w:r w:rsidR="0071190E">
        <w:rPr>
          <w:lang w:eastAsia="en-IE"/>
        </w:rPr>
        <w:t>)</w:t>
      </w:r>
      <w:r w:rsidRPr="00CC2846">
        <w:rPr>
          <w:lang w:eastAsia="en-IE"/>
        </w:rPr>
        <w:br/>
        <w:t xml:space="preserve">25 </w:t>
      </w:r>
      <w:proofErr w:type="spellStart"/>
      <w:r w:rsidRPr="00CC2846">
        <w:rPr>
          <w:lang w:eastAsia="en-IE"/>
        </w:rPr>
        <w:t>μg</w:t>
      </w:r>
      <w:proofErr w:type="spellEnd"/>
      <w:r w:rsidRPr="00CC2846">
        <w:rPr>
          <w:lang w:eastAsia="en-IE"/>
        </w:rPr>
        <w:t>/m</w:t>
      </w:r>
      <w:r w:rsidRPr="00CC2846">
        <w:rPr>
          <w:vertAlign w:val="superscript"/>
          <w:lang w:eastAsia="en-IE"/>
        </w:rPr>
        <w:t>3</w:t>
      </w:r>
      <w:r w:rsidRPr="00CC2846">
        <w:rPr>
          <w:lang w:eastAsia="en-IE"/>
        </w:rPr>
        <w:t> </w:t>
      </w:r>
      <w:r w:rsidR="001A3881">
        <w:rPr>
          <w:lang w:eastAsia="en-IE"/>
        </w:rPr>
        <w:t>daily</w:t>
      </w:r>
      <w:r w:rsidRPr="00CC2846">
        <w:rPr>
          <w:lang w:eastAsia="en-IE"/>
        </w:rPr>
        <w:t xml:space="preserve"> mean</w:t>
      </w:r>
      <w:r w:rsidR="0071190E">
        <w:rPr>
          <w:lang w:eastAsia="en-IE"/>
        </w:rPr>
        <w:t xml:space="preserve"> </w:t>
      </w:r>
    </w:p>
    <w:p w14:paraId="3EE24C88" w14:textId="77777777" w:rsidR="00F6041E" w:rsidRPr="00CC2846" w:rsidRDefault="00F6041E" w:rsidP="00F6041E">
      <w:pPr>
        <w:pStyle w:val="NoSpacing"/>
        <w:ind w:left="3600" w:hanging="3600"/>
        <w:rPr>
          <w:lang w:eastAsia="en-IE"/>
        </w:rPr>
      </w:pPr>
    </w:p>
    <w:p w14:paraId="5F824DA8" w14:textId="4721220A" w:rsidR="00387A8B" w:rsidRDefault="00CC2846" w:rsidP="00F6041E">
      <w:pPr>
        <w:pStyle w:val="NoSpacing"/>
        <w:ind w:left="3600" w:hanging="3600"/>
        <w:rPr>
          <w:lang w:eastAsia="en-IE"/>
        </w:rPr>
      </w:pPr>
      <w:r w:rsidRPr="00F6041E">
        <w:rPr>
          <w:b/>
          <w:bCs/>
        </w:rPr>
        <w:t>Coarse particulate matter (PM10)</w:t>
      </w:r>
      <w:r w:rsidR="001A3881">
        <w:rPr>
          <w:lang w:eastAsia="en-IE"/>
        </w:rPr>
        <w:tab/>
      </w:r>
      <w:r w:rsidRPr="00CC2846">
        <w:rPr>
          <w:lang w:eastAsia="en-IE"/>
        </w:rPr>
        <w:t xml:space="preserve">20 </w:t>
      </w:r>
      <w:proofErr w:type="spellStart"/>
      <w:r w:rsidRPr="00CC2846">
        <w:rPr>
          <w:lang w:eastAsia="en-IE"/>
        </w:rPr>
        <w:t>μg</w:t>
      </w:r>
      <w:proofErr w:type="spellEnd"/>
      <w:r w:rsidRPr="00CC2846">
        <w:rPr>
          <w:lang w:eastAsia="en-IE"/>
        </w:rPr>
        <w:t>/m</w:t>
      </w:r>
      <w:r w:rsidRPr="00CC2846">
        <w:rPr>
          <w:vertAlign w:val="superscript"/>
          <w:lang w:eastAsia="en-IE"/>
        </w:rPr>
        <w:t>3</w:t>
      </w:r>
      <w:r w:rsidRPr="00CC2846">
        <w:rPr>
          <w:lang w:eastAsia="en-IE"/>
        </w:rPr>
        <w:t> annual mean</w:t>
      </w:r>
      <w:r w:rsidR="009602FF">
        <w:rPr>
          <w:lang w:eastAsia="en-IE"/>
        </w:rPr>
        <w:t xml:space="preserve"> (EU directive states 40 </w:t>
      </w:r>
      <w:proofErr w:type="spellStart"/>
      <w:r w:rsidR="009602FF" w:rsidRPr="00CC2846">
        <w:rPr>
          <w:lang w:eastAsia="en-IE"/>
        </w:rPr>
        <w:t>μg</w:t>
      </w:r>
      <w:proofErr w:type="spellEnd"/>
      <w:r w:rsidR="009602FF" w:rsidRPr="00CC2846">
        <w:rPr>
          <w:lang w:eastAsia="en-IE"/>
        </w:rPr>
        <w:t>/m</w:t>
      </w:r>
      <w:r w:rsidR="009602FF" w:rsidRPr="00CC2846">
        <w:rPr>
          <w:vertAlign w:val="superscript"/>
          <w:lang w:eastAsia="en-IE"/>
        </w:rPr>
        <w:t>3</w:t>
      </w:r>
      <w:r w:rsidR="009602FF">
        <w:rPr>
          <w:lang w:eastAsia="en-IE"/>
        </w:rPr>
        <w:t>)</w:t>
      </w:r>
      <w:r w:rsidRPr="00CC2846">
        <w:rPr>
          <w:lang w:eastAsia="en-IE"/>
        </w:rPr>
        <w:br/>
        <w:t xml:space="preserve">50 </w:t>
      </w:r>
      <w:proofErr w:type="spellStart"/>
      <w:r w:rsidRPr="00CC2846">
        <w:rPr>
          <w:lang w:eastAsia="en-IE"/>
        </w:rPr>
        <w:t>μg</w:t>
      </w:r>
      <w:proofErr w:type="spellEnd"/>
      <w:r w:rsidRPr="00CC2846">
        <w:rPr>
          <w:lang w:eastAsia="en-IE"/>
        </w:rPr>
        <w:t>/m</w:t>
      </w:r>
      <w:r w:rsidRPr="00CC2846">
        <w:rPr>
          <w:vertAlign w:val="superscript"/>
          <w:lang w:eastAsia="en-IE"/>
        </w:rPr>
        <w:t>3</w:t>
      </w:r>
      <w:r w:rsidRPr="00CC2846">
        <w:rPr>
          <w:lang w:eastAsia="en-IE"/>
        </w:rPr>
        <w:t> </w:t>
      </w:r>
      <w:r w:rsidR="001A3881">
        <w:rPr>
          <w:lang w:eastAsia="en-IE"/>
        </w:rPr>
        <w:t>daily</w:t>
      </w:r>
      <w:r w:rsidRPr="00CC2846">
        <w:rPr>
          <w:lang w:eastAsia="en-IE"/>
        </w:rPr>
        <w:t xml:space="preserve"> mean</w:t>
      </w:r>
    </w:p>
    <w:p w14:paraId="23D207E2" w14:textId="4B8529FD" w:rsidR="00F6041E" w:rsidRDefault="00F6041E" w:rsidP="000D1340">
      <w:pPr>
        <w:pStyle w:val="NoSpacing"/>
        <w:rPr>
          <w:lang w:eastAsia="en-IE"/>
        </w:rPr>
      </w:pPr>
    </w:p>
    <w:p w14:paraId="1A727ECA" w14:textId="77777777" w:rsidR="00F6041E" w:rsidRPr="00387A8B" w:rsidRDefault="00F6041E" w:rsidP="000D1340">
      <w:pPr>
        <w:pStyle w:val="NoSpacing"/>
        <w:rPr>
          <w:lang w:eastAsia="en-IE"/>
        </w:rPr>
      </w:pPr>
    </w:p>
    <w:p w14:paraId="61321113" w14:textId="44D22AA3" w:rsidR="00D352ED" w:rsidRPr="00D70412" w:rsidRDefault="00D352ED" w:rsidP="00D70412">
      <w:pPr>
        <w:pStyle w:val="ListParagraph"/>
        <w:numPr>
          <w:ilvl w:val="0"/>
          <w:numId w:val="14"/>
        </w:numPr>
        <w:jc w:val="both"/>
        <w:rPr>
          <w:rFonts w:cstheme="minorHAnsi"/>
          <w:b/>
          <w:bCs/>
          <w:sz w:val="24"/>
          <w:szCs w:val="24"/>
        </w:rPr>
      </w:pPr>
      <w:r w:rsidRPr="00D70412">
        <w:rPr>
          <w:rFonts w:cstheme="minorHAnsi"/>
          <w:b/>
          <w:bCs/>
          <w:sz w:val="24"/>
          <w:szCs w:val="24"/>
        </w:rPr>
        <w:t>Pollutant Gases</w:t>
      </w:r>
    </w:p>
    <w:p w14:paraId="441DC429" w14:textId="2656415A" w:rsidR="0003710A" w:rsidRDefault="00D352ED" w:rsidP="00AC2B37">
      <w:pPr>
        <w:jc w:val="both"/>
        <w:rPr>
          <w:rFonts w:cstheme="minorHAnsi"/>
          <w:sz w:val="24"/>
          <w:szCs w:val="24"/>
        </w:rPr>
      </w:pPr>
      <w:r w:rsidRPr="00D352ED">
        <w:rPr>
          <w:rFonts w:cstheme="minorHAnsi"/>
          <w:sz w:val="24"/>
          <w:szCs w:val="24"/>
        </w:rPr>
        <w:t>T</w:t>
      </w:r>
      <w:r w:rsidR="00C926CE">
        <w:rPr>
          <w:rFonts w:cstheme="minorHAnsi"/>
          <w:sz w:val="24"/>
          <w:szCs w:val="24"/>
        </w:rPr>
        <w:t xml:space="preserve">he main </w:t>
      </w:r>
      <w:r w:rsidR="000F75E5">
        <w:rPr>
          <w:rFonts w:cstheme="minorHAnsi"/>
          <w:sz w:val="24"/>
          <w:szCs w:val="24"/>
        </w:rPr>
        <w:t xml:space="preserve">outdoor </w:t>
      </w:r>
      <w:r w:rsidR="00C926CE">
        <w:rPr>
          <w:rFonts w:cstheme="minorHAnsi"/>
          <w:sz w:val="24"/>
          <w:szCs w:val="24"/>
        </w:rPr>
        <w:t xml:space="preserve">pollutant gases are </w:t>
      </w:r>
      <w:r w:rsidR="00F33568">
        <w:rPr>
          <w:rFonts w:cstheme="minorHAnsi"/>
          <w:sz w:val="24"/>
          <w:szCs w:val="24"/>
        </w:rPr>
        <w:t xml:space="preserve">nitrogen </w:t>
      </w:r>
      <w:r w:rsidR="00237322">
        <w:rPr>
          <w:rFonts w:cstheme="minorHAnsi"/>
          <w:sz w:val="24"/>
          <w:szCs w:val="24"/>
        </w:rPr>
        <w:t>o</w:t>
      </w:r>
      <w:r w:rsidR="00F33568">
        <w:rPr>
          <w:rFonts w:cstheme="minorHAnsi"/>
          <w:sz w:val="24"/>
          <w:szCs w:val="24"/>
        </w:rPr>
        <w:t>xides (NO</w:t>
      </w:r>
      <w:r w:rsidR="00F74055">
        <w:rPr>
          <w:rFonts w:cstheme="minorHAnsi"/>
          <w:sz w:val="24"/>
          <w:szCs w:val="24"/>
          <w:vertAlign w:val="subscript"/>
        </w:rPr>
        <w:t>x</w:t>
      </w:r>
      <w:r w:rsidR="00F33568">
        <w:rPr>
          <w:rFonts w:cstheme="minorHAnsi"/>
          <w:sz w:val="24"/>
          <w:szCs w:val="24"/>
        </w:rPr>
        <w:t>)</w:t>
      </w:r>
      <w:r w:rsidR="000D2DEA">
        <w:rPr>
          <w:rFonts w:cstheme="minorHAnsi"/>
          <w:sz w:val="24"/>
          <w:szCs w:val="24"/>
        </w:rPr>
        <w:t>, carbon monoxide</w:t>
      </w:r>
      <w:r w:rsidR="002526D0">
        <w:rPr>
          <w:rFonts w:cstheme="minorHAnsi"/>
          <w:sz w:val="24"/>
          <w:szCs w:val="24"/>
        </w:rPr>
        <w:t xml:space="preserve">, carbon </w:t>
      </w:r>
      <w:r w:rsidR="000D2DEA">
        <w:rPr>
          <w:rFonts w:cstheme="minorHAnsi"/>
          <w:sz w:val="24"/>
          <w:szCs w:val="24"/>
        </w:rPr>
        <w:t>dioxide (CO, CO</w:t>
      </w:r>
      <w:r w:rsidR="000D2DEA" w:rsidRPr="000D2DEA">
        <w:rPr>
          <w:rFonts w:cstheme="minorHAnsi"/>
          <w:sz w:val="24"/>
          <w:szCs w:val="24"/>
          <w:vertAlign w:val="subscript"/>
        </w:rPr>
        <w:t>2</w:t>
      </w:r>
      <w:r w:rsidR="00E37350">
        <w:rPr>
          <w:rFonts w:cstheme="minorHAnsi"/>
          <w:sz w:val="24"/>
          <w:szCs w:val="24"/>
        </w:rPr>
        <w:t>), sulphur dioxide (SO</w:t>
      </w:r>
      <w:r w:rsidR="00E37350" w:rsidRPr="00E37350">
        <w:rPr>
          <w:rFonts w:cstheme="minorHAnsi"/>
          <w:sz w:val="24"/>
          <w:szCs w:val="24"/>
          <w:vertAlign w:val="subscript"/>
        </w:rPr>
        <w:t>2</w:t>
      </w:r>
      <w:r w:rsidR="00E37350">
        <w:rPr>
          <w:rFonts w:cstheme="minorHAnsi"/>
          <w:sz w:val="24"/>
          <w:szCs w:val="24"/>
        </w:rPr>
        <w:t>), and ground-level ozone (O</w:t>
      </w:r>
      <w:r w:rsidR="00E37350" w:rsidRPr="00E37350">
        <w:rPr>
          <w:rFonts w:cstheme="minorHAnsi"/>
          <w:sz w:val="24"/>
          <w:szCs w:val="24"/>
          <w:vertAlign w:val="subscript"/>
        </w:rPr>
        <w:t>3</w:t>
      </w:r>
      <w:r w:rsidR="00E37350">
        <w:rPr>
          <w:rFonts w:cstheme="minorHAnsi"/>
          <w:sz w:val="24"/>
          <w:szCs w:val="24"/>
        </w:rPr>
        <w:t>).</w:t>
      </w:r>
      <w:r w:rsidR="00AF5C46">
        <w:rPr>
          <w:rFonts w:cstheme="minorHAnsi"/>
          <w:sz w:val="24"/>
          <w:szCs w:val="24"/>
        </w:rPr>
        <w:t xml:space="preserve"> </w:t>
      </w:r>
    </w:p>
    <w:p w14:paraId="505D620B" w14:textId="10FC3C1B" w:rsidR="00F74055" w:rsidRPr="00F15846" w:rsidRDefault="00F74055" w:rsidP="00AC2B37">
      <w:pPr>
        <w:jc w:val="both"/>
        <w:rPr>
          <w:rFonts w:cstheme="minorHAnsi"/>
          <w:b/>
          <w:bCs/>
          <w:color w:val="222222"/>
          <w:sz w:val="24"/>
          <w:szCs w:val="24"/>
          <w:shd w:val="clear" w:color="auto" w:fill="FFFFFF"/>
        </w:rPr>
      </w:pPr>
      <w:r>
        <w:rPr>
          <w:rFonts w:cstheme="minorHAnsi"/>
          <w:b/>
          <w:bCs/>
          <w:color w:val="222222"/>
          <w:sz w:val="24"/>
          <w:szCs w:val="24"/>
          <w:shd w:val="clear" w:color="auto" w:fill="FFFFFF"/>
        </w:rPr>
        <w:t xml:space="preserve">Nitrogen oxides </w:t>
      </w:r>
      <w:r w:rsidR="00F15846">
        <w:rPr>
          <w:rFonts w:cstheme="minorHAnsi"/>
          <w:b/>
          <w:bCs/>
          <w:color w:val="222222"/>
          <w:sz w:val="24"/>
          <w:szCs w:val="24"/>
          <w:shd w:val="clear" w:color="auto" w:fill="FFFFFF"/>
        </w:rPr>
        <w:t xml:space="preserve">(NOx) </w:t>
      </w:r>
      <w:r>
        <w:rPr>
          <w:rFonts w:cstheme="minorHAnsi"/>
          <w:b/>
          <w:bCs/>
          <w:color w:val="222222"/>
          <w:sz w:val="24"/>
          <w:szCs w:val="24"/>
          <w:shd w:val="clear" w:color="auto" w:fill="FFFFFF"/>
        </w:rPr>
        <w:t xml:space="preserve">- </w:t>
      </w:r>
      <w:r w:rsidR="00F15846" w:rsidRPr="00F15846">
        <w:rPr>
          <w:rFonts w:cstheme="minorHAnsi"/>
          <w:color w:val="212529"/>
          <w:sz w:val="24"/>
          <w:szCs w:val="24"/>
          <w:shd w:val="clear" w:color="auto" w:fill="FFFFFF"/>
        </w:rPr>
        <w:t>is colourless and is oxidised in the atmosphere to form nitrogen dioxide</w:t>
      </w:r>
      <w:r w:rsidR="00571DA1">
        <w:rPr>
          <w:rFonts w:cstheme="minorHAnsi"/>
          <w:color w:val="212529"/>
          <w:sz w:val="24"/>
          <w:szCs w:val="24"/>
          <w:shd w:val="clear" w:color="auto" w:fill="FFFFFF"/>
        </w:rPr>
        <w:t xml:space="preserve"> (NO</w:t>
      </w:r>
      <w:r w:rsidR="00571DA1" w:rsidRPr="00571DA1">
        <w:rPr>
          <w:rFonts w:cstheme="minorHAnsi"/>
          <w:b/>
          <w:bCs/>
          <w:color w:val="212529"/>
          <w:sz w:val="24"/>
          <w:szCs w:val="24"/>
          <w:shd w:val="clear" w:color="auto" w:fill="FFFFFF"/>
          <w:vertAlign w:val="subscript"/>
        </w:rPr>
        <w:t>2</w:t>
      </w:r>
      <w:r w:rsidR="00571DA1">
        <w:rPr>
          <w:rFonts w:cstheme="minorHAnsi"/>
          <w:color w:val="212529"/>
          <w:sz w:val="24"/>
          <w:szCs w:val="24"/>
          <w:shd w:val="clear" w:color="auto" w:fill="FFFFFF"/>
        </w:rPr>
        <w:t>)</w:t>
      </w:r>
      <w:r w:rsidR="00F15846" w:rsidRPr="00F15846">
        <w:rPr>
          <w:rFonts w:cstheme="minorHAnsi"/>
          <w:color w:val="212529"/>
          <w:sz w:val="24"/>
          <w:szCs w:val="24"/>
          <w:shd w:val="clear" w:color="auto" w:fill="FFFFFF"/>
        </w:rPr>
        <w:t xml:space="preserve">. Nitrogen dioxide </w:t>
      </w:r>
      <w:r w:rsidR="00D5452D">
        <w:rPr>
          <w:rFonts w:cstheme="minorHAnsi"/>
          <w:color w:val="212529"/>
          <w:sz w:val="24"/>
          <w:szCs w:val="24"/>
          <w:shd w:val="clear" w:color="auto" w:fill="FFFFFF"/>
        </w:rPr>
        <w:t>is brown to red in colour</w:t>
      </w:r>
      <w:r w:rsidR="00F15846" w:rsidRPr="00F15846">
        <w:rPr>
          <w:rFonts w:cstheme="minorHAnsi"/>
          <w:color w:val="212529"/>
          <w:sz w:val="24"/>
          <w:szCs w:val="24"/>
          <w:shd w:val="clear" w:color="auto" w:fill="FFFFFF"/>
        </w:rPr>
        <w:t xml:space="preserve"> an</w:t>
      </w:r>
      <w:r w:rsidR="00D5452D">
        <w:rPr>
          <w:rFonts w:cstheme="minorHAnsi"/>
          <w:color w:val="212529"/>
          <w:sz w:val="24"/>
          <w:szCs w:val="24"/>
          <w:shd w:val="clear" w:color="auto" w:fill="FFFFFF"/>
        </w:rPr>
        <w:t>d has a distinctive</w:t>
      </w:r>
      <w:r w:rsidR="00F15846" w:rsidRPr="00F15846">
        <w:rPr>
          <w:rFonts w:cstheme="minorHAnsi"/>
          <w:color w:val="212529"/>
          <w:sz w:val="24"/>
          <w:szCs w:val="24"/>
          <w:shd w:val="clear" w:color="auto" w:fill="FFFFFF"/>
        </w:rPr>
        <w:t xml:space="preserve"> </w:t>
      </w:r>
      <w:r w:rsidR="00571DA1" w:rsidRPr="00F15846">
        <w:rPr>
          <w:rFonts w:cstheme="minorHAnsi"/>
          <w:color w:val="212529"/>
          <w:sz w:val="24"/>
          <w:szCs w:val="24"/>
          <w:shd w:val="clear" w:color="auto" w:fill="FFFFFF"/>
        </w:rPr>
        <w:t>odour</w:t>
      </w:r>
      <w:r w:rsidR="00D5452D">
        <w:rPr>
          <w:rFonts w:cstheme="minorHAnsi"/>
          <w:color w:val="212529"/>
          <w:sz w:val="24"/>
          <w:szCs w:val="24"/>
          <w:shd w:val="clear" w:color="auto" w:fill="FFFFFF"/>
        </w:rPr>
        <w:t>.</w:t>
      </w:r>
    </w:p>
    <w:p w14:paraId="0E5D3EA4" w14:textId="2AFC8B7D" w:rsidR="00830474" w:rsidRDefault="00AF5C46" w:rsidP="00AC2B37">
      <w:pPr>
        <w:jc w:val="both"/>
        <w:rPr>
          <w:rFonts w:cstheme="minorHAnsi"/>
          <w:color w:val="222222"/>
          <w:sz w:val="24"/>
          <w:szCs w:val="24"/>
          <w:shd w:val="clear" w:color="auto" w:fill="FFFFFF"/>
        </w:rPr>
      </w:pPr>
      <w:r w:rsidRPr="00AF5C46">
        <w:rPr>
          <w:rFonts w:cstheme="minorHAnsi"/>
          <w:b/>
          <w:bCs/>
          <w:color w:val="222222"/>
          <w:sz w:val="24"/>
          <w:szCs w:val="24"/>
          <w:shd w:val="clear" w:color="auto" w:fill="FFFFFF"/>
        </w:rPr>
        <w:t>Carbon monoxide</w:t>
      </w:r>
      <w:r w:rsidRPr="00AF5C46">
        <w:rPr>
          <w:rFonts w:cstheme="minorHAnsi"/>
          <w:color w:val="222222"/>
          <w:sz w:val="24"/>
          <w:szCs w:val="24"/>
          <w:shd w:val="clear" w:color="auto" w:fill="FFFFFF"/>
        </w:rPr>
        <w:t> (</w:t>
      </w:r>
      <w:r w:rsidRPr="00AF5C46">
        <w:rPr>
          <w:rFonts w:cstheme="minorHAnsi"/>
          <w:b/>
          <w:bCs/>
          <w:color w:val="222222"/>
          <w:sz w:val="24"/>
          <w:szCs w:val="24"/>
          <w:shd w:val="clear" w:color="auto" w:fill="FFFFFF"/>
        </w:rPr>
        <w:t>CO</w:t>
      </w:r>
      <w:r w:rsidRPr="00AF5C46">
        <w:rPr>
          <w:rFonts w:cstheme="minorHAnsi"/>
          <w:color w:val="222222"/>
          <w:sz w:val="24"/>
          <w:szCs w:val="24"/>
          <w:shd w:val="clear" w:color="auto" w:fill="FFFFFF"/>
        </w:rPr>
        <w:t>)</w:t>
      </w:r>
      <w:r w:rsidR="00407AE8">
        <w:rPr>
          <w:rFonts w:cstheme="minorHAnsi"/>
          <w:color w:val="222222"/>
          <w:sz w:val="24"/>
          <w:szCs w:val="24"/>
          <w:shd w:val="clear" w:color="auto" w:fill="FFFFFF"/>
        </w:rPr>
        <w:t xml:space="preserve">- </w:t>
      </w:r>
      <w:r w:rsidRPr="00AF5C46">
        <w:rPr>
          <w:rFonts w:cstheme="minorHAnsi"/>
          <w:color w:val="222222"/>
          <w:sz w:val="24"/>
          <w:szCs w:val="24"/>
          <w:shd w:val="clear" w:color="auto" w:fill="FFFFFF"/>
        </w:rPr>
        <w:t xml:space="preserve">a colourless, odourless, tasteless, and toxic </w:t>
      </w:r>
      <w:r>
        <w:rPr>
          <w:rFonts w:cstheme="minorHAnsi"/>
          <w:color w:val="222222"/>
          <w:sz w:val="24"/>
          <w:szCs w:val="24"/>
          <w:shd w:val="clear" w:color="auto" w:fill="FFFFFF"/>
        </w:rPr>
        <w:t>gas that is</w:t>
      </w:r>
      <w:r w:rsidRPr="00AF5C46">
        <w:rPr>
          <w:rFonts w:cstheme="minorHAnsi"/>
          <w:color w:val="222222"/>
          <w:sz w:val="24"/>
          <w:szCs w:val="24"/>
          <w:shd w:val="clear" w:color="auto" w:fill="FFFFFF"/>
        </w:rPr>
        <w:t xml:space="preserve"> produced </w:t>
      </w:r>
      <w:r>
        <w:rPr>
          <w:rFonts w:cstheme="minorHAnsi"/>
          <w:color w:val="222222"/>
          <w:sz w:val="24"/>
          <w:szCs w:val="24"/>
          <w:shd w:val="clear" w:color="auto" w:fill="FFFFFF"/>
        </w:rPr>
        <w:t>during</w:t>
      </w:r>
      <w:r w:rsidRPr="00AF5C46">
        <w:rPr>
          <w:rFonts w:cstheme="minorHAnsi"/>
          <w:color w:val="222222"/>
          <w:sz w:val="24"/>
          <w:szCs w:val="24"/>
          <w:shd w:val="clear" w:color="auto" w:fill="FFFFFF"/>
        </w:rPr>
        <w:t xml:space="preserve"> incomplete combustion of </w:t>
      </w:r>
      <w:r w:rsidRPr="002526D0">
        <w:rPr>
          <w:rFonts w:cstheme="minorHAnsi"/>
          <w:color w:val="222222"/>
          <w:sz w:val="24"/>
          <w:szCs w:val="24"/>
          <w:shd w:val="clear" w:color="auto" w:fill="FFFFFF"/>
        </w:rPr>
        <w:t>carbon</w:t>
      </w:r>
      <w:r w:rsidRPr="00AF5C46">
        <w:rPr>
          <w:rFonts w:cstheme="minorHAnsi"/>
          <w:color w:val="222222"/>
          <w:sz w:val="24"/>
          <w:szCs w:val="24"/>
          <w:shd w:val="clear" w:color="auto" w:fill="FFFFFF"/>
        </w:rPr>
        <w:t xml:space="preserve">-containing fuels, such as </w:t>
      </w:r>
      <w:r w:rsidR="002526D0">
        <w:rPr>
          <w:rFonts w:cstheme="minorHAnsi"/>
          <w:color w:val="222222"/>
          <w:sz w:val="24"/>
          <w:szCs w:val="24"/>
          <w:shd w:val="clear" w:color="auto" w:fill="FFFFFF"/>
        </w:rPr>
        <w:t>petrol</w:t>
      </w:r>
      <w:r w:rsidR="00BE5918">
        <w:rPr>
          <w:rFonts w:cstheme="minorHAnsi"/>
          <w:color w:val="222222"/>
          <w:sz w:val="24"/>
          <w:szCs w:val="24"/>
          <w:shd w:val="clear" w:color="auto" w:fill="FFFFFF"/>
        </w:rPr>
        <w:t>/diesel</w:t>
      </w:r>
      <w:r w:rsidRPr="00AF5C46">
        <w:rPr>
          <w:rFonts w:cstheme="minorHAnsi"/>
          <w:color w:val="222222"/>
          <w:sz w:val="24"/>
          <w:szCs w:val="24"/>
          <w:shd w:val="clear" w:color="auto" w:fill="FFFFFF"/>
        </w:rPr>
        <w:t>, natural gas, oil, coal, and wood.</w:t>
      </w:r>
      <w:r w:rsidR="00407AE8">
        <w:rPr>
          <w:rFonts w:cstheme="minorHAnsi"/>
          <w:color w:val="222222"/>
          <w:sz w:val="24"/>
          <w:szCs w:val="24"/>
          <w:shd w:val="clear" w:color="auto" w:fill="FFFFFF"/>
        </w:rPr>
        <w:t xml:space="preserve"> </w:t>
      </w:r>
    </w:p>
    <w:p w14:paraId="5F396E1A" w14:textId="77777777" w:rsidR="00830474" w:rsidRDefault="00407AE8" w:rsidP="00AC2B37">
      <w:pPr>
        <w:jc w:val="both"/>
        <w:rPr>
          <w:rFonts w:cstheme="minorHAnsi"/>
          <w:color w:val="222222"/>
          <w:sz w:val="24"/>
          <w:szCs w:val="24"/>
          <w:shd w:val="clear" w:color="auto" w:fill="FFFFFF"/>
        </w:rPr>
      </w:pPr>
      <w:r w:rsidRPr="00167CFA">
        <w:rPr>
          <w:rFonts w:cstheme="minorHAnsi"/>
          <w:b/>
          <w:bCs/>
          <w:color w:val="222222"/>
          <w:sz w:val="24"/>
          <w:szCs w:val="24"/>
          <w:shd w:val="clear" w:color="auto" w:fill="FFFFFF"/>
        </w:rPr>
        <w:t xml:space="preserve">Sulphur Dioxide </w:t>
      </w:r>
      <w:r w:rsidRPr="00167CFA">
        <w:rPr>
          <w:rFonts w:cstheme="minorHAnsi"/>
          <w:b/>
          <w:bCs/>
          <w:sz w:val="24"/>
          <w:szCs w:val="24"/>
        </w:rPr>
        <w:t>(SO</w:t>
      </w:r>
      <w:r w:rsidRPr="00167CFA">
        <w:rPr>
          <w:rFonts w:cstheme="minorHAnsi"/>
          <w:b/>
          <w:bCs/>
          <w:sz w:val="24"/>
          <w:szCs w:val="24"/>
          <w:vertAlign w:val="subscript"/>
        </w:rPr>
        <w:t>2</w:t>
      </w:r>
      <w:r w:rsidRPr="00167CFA">
        <w:rPr>
          <w:rFonts w:cstheme="minorHAnsi"/>
          <w:b/>
          <w:bCs/>
          <w:sz w:val="24"/>
          <w:szCs w:val="24"/>
        </w:rPr>
        <w:t>)</w:t>
      </w:r>
      <w:r>
        <w:rPr>
          <w:rFonts w:cstheme="minorHAnsi"/>
          <w:sz w:val="24"/>
          <w:szCs w:val="24"/>
        </w:rPr>
        <w:t xml:space="preserve"> - </w:t>
      </w:r>
      <w:r w:rsidR="00167CFA" w:rsidRPr="00167CFA">
        <w:rPr>
          <w:rFonts w:cstheme="minorHAnsi"/>
          <w:color w:val="222222"/>
          <w:sz w:val="24"/>
          <w:szCs w:val="24"/>
          <w:shd w:val="clear" w:color="auto" w:fill="FFFFFF"/>
        </w:rPr>
        <w:t>a colourless, bad-smelling, toxic gas,</w:t>
      </w:r>
      <w:r w:rsidR="00167CFA">
        <w:rPr>
          <w:rFonts w:cstheme="minorHAnsi"/>
          <w:color w:val="222222"/>
          <w:sz w:val="24"/>
          <w:szCs w:val="24"/>
          <w:shd w:val="clear" w:color="auto" w:fill="FFFFFF"/>
        </w:rPr>
        <w:t xml:space="preserve"> and</w:t>
      </w:r>
      <w:r w:rsidR="00167CFA" w:rsidRPr="00167CFA">
        <w:rPr>
          <w:rFonts w:cstheme="minorHAnsi"/>
          <w:color w:val="222222"/>
          <w:sz w:val="24"/>
          <w:szCs w:val="24"/>
          <w:shd w:val="clear" w:color="auto" w:fill="FFFFFF"/>
        </w:rPr>
        <w:t xml:space="preserve"> is part of a larger group of chemicals referred to as sulphur oxides (</w:t>
      </w:r>
      <w:proofErr w:type="spellStart"/>
      <w:r w:rsidR="00167CFA" w:rsidRPr="00167CFA">
        <w:rPr>
          <w:rFonts w:cstheme="minorHAnsi"/>
          <w:color w:val="222222"/>
          <w:sz w:val="24"/>
          <w:szCs w:val="24"/>
          <w:shd w:val="clear" w:color="auto" w:fill="FFFFFF"/>
        </w:rPr>
        <w:t>SOx</w:t>
      </w:r>
      <w:proofErr w:type="spellEnd"/>
      <w:r w:rsidR="00167CFA" w:rsidRPr="00167CFA">
        <w:rPr>
          <w:rFonts w:cstheme="minorHAnsi"/>
          <w:color w:val="222222"/>
          <w:sz w:val="24"/>
          <w:szCs w:val="24"/>
          <w:shd w:val="clear" w:color="auto" w:fill="FFFFFF"/>
        </w:rPr>
        <w:t>)</w:t>
      </w:r>
      <w:r w:rsidR="00167CFA">
        <w:rPr>
          <w:rFonts w:cstheme="minorHAnsi"/>
          <w:color w:val="222222"/>
          <w:sz w:val="24"/>
          <w:szCs w:val="24"/>
          <w:shd w:val="clear" w:color="auto" w:fill="FFFFFF"/>
        </w:rPr>
        <w:t>.</w:t>
      </w:r>
      <w:r w:rsidR="00D61D5B">
        <w:rPr>
          <w:rFonts w:cstheme="minorHAnsi"/>
          <w:color w:val="222222"/>
          <w:sz w:val="24"/>
          <w:szCs w:val="24"/>
          <w:shd w:val="clear" w:color="auto" w:fill="FFFFFF"/>
        </w:rPr>
        <w:t xml:space="preserve"> </w:t>
      </w:r>
    </w:p>
    <w:p w14:paraId="04A57C61" w14:textId="562195B7" w:rsidR="00AF5C46" w:rsidRDefault="00D61D5B" w:rsidP="00AC2B37">
      <w:pPr>
        <w:jc w:val="both"/>
        <w:rPr>
          <w:rFonts w:cstheme="minorHAnsi"/>
          <w:sz w:val="24"/>
          <w:szCs w:val="24"/>
        </w:rPr>
      </w:pPr>
      <w:r w:rsidRPr="00D61D5B">
        <w:rPr>
          <w:rFonts w:cstheme="minorHAnsi"/>
          <w:b/>
          <w:bCs/>
          <w:sz w:val="24"/>
          <w:szCs w:val="24"/>
        </w:rPr>
        <w:t>Volatile organic compounds (VOCs)</w:t>
      </w:r>
      <w:r>
        <w:rPr>
          <w:rFonts w:cstheme="minorHAnsi"/>
          <w:b/>
          <w:bCs/>
          <w:sz w:val="24"/>
          <w:szCs w:val="24"/>
        </w:rPr>
        <w:t xml:space="preserve"> </w:t>
      </w:r>
      <w:r w:rsidR="00B33C9F">
        <w:rPr>
          <w:rFonts w:cstheme="minorHAnsi"/>
          <w:b/>
          <w:bCs/>
          <w:sz w:val="24"/>
          <w:szCs w:val="24"/>
        </w:rPr>
        <w:t>–</w:t>
      </w:r>
      <w:r>
        <w:rPr>
          <w:rFonts w:cstheme="minorHAnsi"/>
          <w:b/>
          <w:bCs/>
          <w:sz w:val="24"/>
          <w:szCs w:val="24"/>
        </w:rPr>
        <w:t xml:space="preserve"> </w:t>
      </w:r>
      <w:r w:rsidR="00B33C9F">
        <w:rPr>
          <w:rFonts w:cstheme="minorHAnsi"/>
          <w:sz w:val="24"/>
          <w:szCs w:val="24"/>
        </w:rPr>
        <w:t xml:space="preserve">these are typically human-made compounds used in manufacturing </w:t>
      </w:r>
      <w:r w:rsidR="00BE5918">
        <w:rPr>
          <w:rFonts w:cstheme="minorHAnsi"/>
          <w:sz w:val="24"/>
          <w:szCs w:val="24"/>
        </w:rPr>
        <w:t>that</w:t>
      </w:r>
      <w:r w:rsidR="00830474">
        <w:rPr>
          <w:rFonts w:cstheme="minorHAnsi"/>
          <w:sz w:val="24"/>
          <w:szCs w:val="24"/>
        </w:rPr>
        <w:t xml:space="preserve"> turn to vapour (gas) at low temperatures.</w:t>
      </w:r>
    </w:p>
    <w:p w14:paraId="00A98065" w14:textId="2048D1A5" w:rsidR="004A7BE2" w:rsidRDefault="004A7BE2" w:rsidP="00AC2B37">
      <w:pPr>
        <w:jc w:val="both"/>
        <w:rPr>
          <w:rStyle w:val="Hyperlink"/>
          <w:rFonts w:cs="Frutiger LT Std 45 Light"/>
          <w:color w:val="auto"/>
          <w:sz w:val="24"/>
          <w:szCs w:val="24"/>
          <w:u w:val="none"/>
        </w:rPr>
      </w:pPr>
      <w:r w:rsidRPr="004A7BE2">
        <w:rPr>
          <w:rFonts w:cstheme="minorHAnsi"/>
          <w:b/>
          <w:bCs/>
          <w:sz w:val="24"/>
          <w:szCs w:val="24"/>
        </w:rPr>
        <w:t>Ground-level ozone (</w:t>
      </w:r>
      <w:r>
        <w:rPr>
          <w:rFonts w:cstheme="minorHAnsi"/>
          <w:b/>
          <w:bCs/>
          <w:sz w:val="24"/>
          <w:szCs w:val="24"/>
        </w:rPr>
        <w:t>O</w:t>
      </w:r>
      <w:r w:rsidRPr="004A7BE2">
        <w:rPr>
          <w:rFonts w:cstheme="minorHAnsi"/>
          <w:b/>
          <w:bCs/>
          <w:sz w:val="24"/>
          <w:szCs w:val="24"/>
          <w:vertAlign w:val="subscript"/>
        </w:rPr>
        <w:t>3</w:t>
      </w:r>
      <w:r w:rsidRPr="004A7BE2">
        <w:rPr>
          <w:rFonts w:cstheme="minorHAnsi"/>
          <w:b/>
          <w:bCs/>
          <w:sz w:val="24"/>
          <w:szCs w:val="24"/>
        </w:rPr>
        <w:t>)</w:t>
      </w:r>
      <w:r>
        <w:rPr>
          <w:rFonts w:cstheme="minorHAnsi"/>
          <w:b/>
          <w:bCs/>
          <w:sz w:val="24"/>
          <w:szCs w:val="24"/>
        </w:rPr>
        <w:t xml:space="preserve"> -</w:t>
      </w:r>
      <w:r w:rsidR="0053139B">
        <w:rPr>
          <w:rFonts w:cstheme="minorHAnsi"/>
          <w:b/>
          <w:bCs/>
          <w:sz w:val="24"/>
          <w:szCs w:val="24"/>
        </w:rPr>
        <w:t xml:space="preserve"> </w:t>
      </w:r>
      <w:r w:rsidR="0053139B" w:rsidRPr="0053139B">
        <w:rPr>
          <w:rFonts w:cstheme="minorHAnsi"/>
          <w:sz w:val="24"/>
          <w:szCs w:val="24"/>
          <w:shd w:val="clear" w:color="auto" w:fill="FFFFFF"/>
        </w:rPr>
        <w:t>is a colourless and highly irritating gas that forms just above the earth's surface. It is called a "secondary" pollutant because it is produced when two primary pollutants react in sunlight and stagnant air. These two primary pollutants are nitrogen oxides (NOx) and volatile organic compounds (VOCs)</w:t>
      </w:r>
      <w:r w:rsidR="00F74055">
        <w:rPr>
          <w:rFonts w:cstheme="minorHAnsi"/>
          <w:sz w:val="24"/>
          <w:szCs w:val="24"/>
          <w:shd w:val="clear" w:color="auto" w:fill="FFFFFF"/>
        </w:rPr>
        <w:t>.</w:t>
      </w:r>
      <w:r w:rsidR="00812693">
        <w:rPr>
          <w:rFonts w:cstheme="minorHAnsi"/>
          <w:sz w:val="24"/>
          <w:szCs w:val="24"/>
          <w:shd w:val="clear" w:color="auto" w:fill="FFFFFF"/>
        </w:rPr>
        <w:t xml:space="preserve"> Take a look at this </w:t>
      </w:r>
      <w:hyperlink r:id="rId36" w:history="1">
        <w:r w:rsidR="00812693" w:rsidRPr="00812693">
          <w:rPr>
            <w:rStyle w:val="Hyperlink"/>
            <w:rFonts w:cs="Frutiger LT Std 45 Light"/>
            <w:color w:val="auto"/>
            <w:sz w:val="24"/>
            <w:szCs w:val="24"/>
            <w:u w:val="none"/>
          </w:rPr>
          <w:t xml:space="preserve">US EPA </w:t>
        </w:r>
        <w:r w:rsidR="00812693" w:rsidRPr="008107D5">
          <w:rPr>
            <w:rStyle w:val="Hyperlink"/>
            <w:rFonts w:cs="Frutiger LT Std 45 Light"/>
            <w:sz w:val="24"/>
            <w:szCs w:val="24"/>
          </w:rPr>
          <w:t>educational resource</w:t>
        </w:r>
      </w:hyperlink>
      <w:r w:rsidR="00812693">
        <w:rPr>
          <w:rStyle w:val="Hyperlink"/>
          <w:rFonts w:cs="Frutiger LT Std 45 Light"/>
          <w:sz w:val="24"/>
          <w:szCs w:val="24"/>
        </w:rPr>
        <w:t xml:space="preserve"> </w:t>
      </w:r>
      <w:r w:rsidR="00812693" w:rsidRPr="00812693">
        <w:rPr>
          <w:rStyle w:val="Hyperlink"/>
          <w:rFonts w:cs="Frutiger LT Std 45 Light"/>
          <w:color w:val="auto"/>
          <w:sz w:val="24"/>
          <w:szCs w:val="24"/>
          <w:u w:val="none"/>
        </w:rPr>
        <w:t>on ozone.</w:t>
      </w:r>
    </w:p>
    <w:p w14:paraId="249F5FBD" w14:textId="77777777" w:rsidR="00387A8B" w:rsidRDefault="00387A8B" w:rsidP="00AC2B37">
      <w:pPr>
        <w:jc w:val="both"/>
        <w:rPr>
          <w:rFonts w:cstheme="minorHAnsi"/>
          <w:sz w:val="24"/>
          <w:szCs w:val="24"/>
          <w:shd w:val="clear" w:color="auto" w:fill="FFFFFF"/>
        </w:rPr>
      </w:pPr>
    </w:p>
    <w:p w14:paraId="24815983" w14:textId="0B624541" w:rsidR="00752499" w:rsidRDefault="00447B3F" w:rsidP="00AC2B37">
      <w:pPr>
        <w:jc w:val="both"/>
        <w:rPr>
          <w:rFonts w:cstheme="minorHAnsi"/>
          <w:sz w:val="24"/>
          <w:szCs w:val="24"/>
          <w:shd w:val="clear" w:color="auto" w:fill="FFFFFF"/>
        </w:rPr>
      </w:pPr>
      <w:r>
        <w:rPr>
          <w:noProof/>
        </w:rPr>
        <w:drawing>
          <wp:anchor distT="0" distB="0" distL="114300" distR="114300" simplePos="0" relativeHeight="251709440" behindDoc="0" locked="0" layoutInCell="1" allowOverlap="1" wp14:anchorId="0FE05671" wp14:editId="540773ED">
            <wp:simplePos x="0" y="0"/>
            <wp:positionH relativeFrom="margin">
              <wp:align>left</wp:align>
            </wp:positionH>
            <wp:positionV relativeFrom="paragraph">
              <wp:posOffset>305435</wp:posOffset>
            </wp:positionV>
            <wp:extent cx="1225550" cy="921385"/>
            <wp:effectExtent l="0" t="0" r="0" b="0"/>
            <wp:wrapSquare wrapText="bothSides"/>
            <wp:docPr id="25" name="Picture 25" descr="A picture containing ball, indoor, compu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5550" cy="921385"/>
                    </a:xfrm>
                    <a:prstGeom prst="rect">
                      <a:avLst/>
                    </a:prstGeom>
                  </pic:spPr>
                </pic:pic>
              </a:graphicData>
            </a:graphic>
            <wp14:sizeRelH relativeFrom="margin">
              <wp14:pctWidth>0</wp14:pctWidth>
            </wp14:sizeRelH>
            <wp14:sizeRelV relativeFrom="margin">
              <wp14:pctHeight>0</wp14:pctHeight>
            </wp14:sizeRelV>
          </wp:anchor>
        </w:drawing>
      </w:r>
    </w:p>
    <w:p w14:paraId="3B49FC50" w14:textId="2F51690A" w:rsidR="001D2B89" w:rsidRDefault="00752499" w:rsidP="001D2B89">
      <w:pPr>
        <w:jc w:val="both"/>
        <w:rPr>
          <w:rFonts w:cstheme="minorHAnsi"/>
          <w:color w:val="000000"/>
          <w:sz w:val="24"/>
          <w:szCs w:val="24"/>
        </w:rPr>
      </w:pPr>
      <w:r>
        <w:rPr>
          <w:rFonts w:cstheme="minorHAnsi"/>
          <w:sz w:val="24"/>
          <w:szCs w:val="24"/>
          <w:shd w:val="clear" w:color="auto" w:fill="FFFFFF"/>
        </w:rPr>
        <w:t xml:space="preserve">The </w:t>
      </w:r>
      <w:hyperlink r:id="rId38" w:history="1">
        <w:r w:rsidRPr="009A01AB">
          <w:rPr>
            <w:rStyle w:val="Hyperlink"/>
            <w:rFonts w:cstheme="minorHAnsi"/>
            <w:sz w:val="24"/>
            <w:szCs w:val="24"/>
            <w:shd w:val="clear" w:color="auto" w:fill="FFFFFF"/>
          </w:rPr>
          <w:t>GLOBE Air Quality Campaign</w:t>
        </w:r>
      </w:hyperlink>
      <w:r>
        <w:rPr>
          <w:rFonts w:cstheme="minorHAnsi"/>
          <w:sz w:val="24"/>
          <w:szCs w:val="24"/>
          <w:shd w:val="clear" w:color="auto" w:fill="FFFFFF"/>
        </w:rPr>
        <w:t xml:space="preserve"> measures </w:t>
      </w:r>
      <w:r w:rsidRPr="001D2B89">
        <w:rPr>
          <w:rFonts w:cstheme="minorHAnsi"/>
          <w:b/>
          <w:bCs/>
          <w:sz w:val="24"/>
          <w:szCs w:val="24"/>
          <w:shd w:val="clear" w:color="auto" w:fill="FFFFFF"/>
        </w:rPr>
        <w:t>NO</w:t>
      </w:r>
      <w:r w:rsidRPr="001D2B89">
        <w:rPr>
          <w:rFonts w:cstheme="minorHAnsi"/>
          <w:b/>
          <w:bCs/>
          <w:sz w:val="24"/>
          <w:szCs w:val="24"/>
          <w:shd w:val="clear" w:color="auto" w:fill="FFFFFF"/>
          <w:vertAlign w:val="subscript"/>
        </w:rPr>
        <w:t>2</w:t>
      </w:r>
      <w:r>
        <w:rPr>
          <w:rFonts w:cstheme="minorHAnsi"/>
          <w:sz w:val="24"/>
          <w:szCs w:val="24"/>
          <w:shd w:val="clear" w:color="auto" w:fill="FFFFFF"/>
          <w:vertAlign w:val="subscript"/>
        </w:rPr>
        <w:t xml:space="preserve">, </w:t>
      </w:r>
      <w:r>
        <w:rPr>
          <w:rFonts w:cstheme="minorHAnsi"/>
          <w:sz w:val="24"/>
          <w:szCs w:val="24"/>
          <w:shd w:val="clear" w:color="auto" w:fill="FFFFFF"/>
        </w:rPr>
        <w:t xml:space="preserve">a traffic-related gaseous pollutant, </w:t>
      </w:r>
      <w:r w:rsidR="008D4FA3">
        <w:rPr>
          <w:rFonts w:cstheme="minorHAnsi"/>
          <w:sz w:val="24"/>
          <w:szCs w:val="24"/>
          <w:shd w:val="clear" w:color="auto" w:fill="FFFFFF"/>
        </w:rPr>
        <w:t>at schools in Ireland.</w:t>
      </w:r>
      <w:r w:rsidR="001D2B89">
        <w:rPr>
          <w:rFonts w:cstheme="minorHAnsi"/>
          <w:sz w:val="24"/>
          <w:szCs w:val="24"/>
          <w:shd w:val="clear" w:color="auto" w:fill="FFFFFF"/>
        </w:rPr>
        <w:t xml:space="preserve"> </w:t>
      </w:r>
      <w:r w:rsidR="001D2B89" w:rsidRPr="00BE139E">
        <w:rPr>
          <w:rFonts w:cs="Frutiger LT Std 45 Light"/>
          <w:b/>
          <w:bCs/>
          <w:color w:val="000000"/>
          <w:sz w:val="24"/>
          <w:szCs w:val="24"/>
        </w:rPr>
        <w:t>NO</w:t>
      </w:r>
      <w:r w:rsidR="001D2B89" w:rsidRPr="00BE139E">
        <w:rPr>
          <w:rStyle w:val="A11"/>
          <w:b/>
          <w:bCs/>
          <w:sz w:val="24"/>
          <w:szCs w:val="24"/>
          <w:vertAlign w:val="subscript"/>
        </w:rPr>
        <w:t>2</w:t>
      </w:r>
      <w:r w:rsidR="001D2B89" w:rsidRPr="009F4F94">
        <w:rPr>
          <w:rFonts w:cs="Frutiger LT Std 45 Light"/>
          <w:color w:val="000000"/>
          <w:sz w:val="24"/>
          <w:szCs w:val="24"/>
        </w:rPr>
        <w:t xml:space="preserve"> </w:t>
      </w:r>
      <w:r w:rsidR="001D2B89">
        <w:rPr>
          <w:rFonts w:cs="Frutiger LT Std 45 Light"/>
          <w:color w:val="000000"/>
          <w:sz w:val="24"/>
          <w:szCs w:val="24"/>
        </w:rPr>
        <w:t>originates</w:t>
      </w:r>
      <w:r w:rsidR="001D2B89" w:rsidRPr="009F4F94">
        <w:rPr>
          <w:rFonts w:cs="Frutiger LT Std 45 Light"/>
          <w:color w:val="000000"/>
          <w:sz w:val="24"/>
          <w:szCs w:val="24"/>
        </w:rPr>
        <w:t xml:space="preserve"> </w:t>
      </w:r>
      <w:r w:rsidR="001D2B89">
        <w:rPr>
          <w:rFonts w:cs="Frutiger LT Std 45 Light"/>
          <w:color w:val="000000"/>
          <w:sz w:val="24"/>
          <w:szCs w:val="24"/>
        </w:rPr>
        <w:t>from</w:t>
      </w:r>
      <w:r w:rsidR="001D2B89" w:rsidRPr="009F4F94">
        <w:rPr>
          <w:rFonts w:cs="Frutiger LT Std 45 Light"/>
          <w:color w:val="000000"/>
          <w:sz w:val="24"/>
          <w:szCs w:val="24"/>
        </w:rPr>
        <w:t xml:space="preserve"> </w:t>
      </w:r>
      <w:r w:rsidR="001D2B89">
        <w:rPr>
          <w:rFonts w:cs="Frutiger LT Std 45 Light"/>
          <w:color w:val="000000"/>
          <w:sz w:val="24"/>
          <w:szCs w:val="24"/>
        </w:rPr>
        <w:t>vehicle exhaust</w:t>
      </w:r>
      <w:r w:rsidR="001D2B89" w:rsidRPr="009F4F94">
        <w:rPr>
          <w:rFonts w:cs="Frutiger LT Std 45 Light"/>
          <w:color w:val="000000"/>
          <w:sz w:val="24"/>
          <w:szCs w:val="24"/>
        </w:rPr>
        <w:t xml:space="preserve"> emissions</w:t>
      </w:r>
      <w:r w:rsidR="00447B3F">
        <w:rPr>
          <w:rFonts w:cs="Frutiger LT Std 45 Light"/>
          <w:color w:val="000000"/>
          <w:sz w:val="24"/>
          <w:szCs w:val="24"/>
        </w:rPr>
        <w:t xml:space="preserve"> and</w:t>
      </w:r>
      <w:r w:rsidR="001D2B89">
        <w:rPr>
          <w:rFonts w:cs="Frutiger LT Std 45 Light"/>
          <w:color w:val="000000"/>
          <w:sz w:val="24"/>
          <w:szCs w:val="24"/>
        </w:rPr>
        <w:t xml:space="preserve"> the h</w:t>
      </w:r>
      <w:r w:rsidR="001D2B89" w:rsidRPr="003A6157">
        <w:rPr>
          <w:rFonts w:cstheme="minorHAnsi"/>
          <w:color w:val="000000"/>
          <w:sz w:val="24"/>
          <w:szCs w:val="24"/>
        </w:rPr>
        <w:t>ighest levels of NO</w:t>
      </w:r>
      <w:r w:rsidR="001D2B89" w:rsidRPr="003A6157">
        <w:rPr>
          <w:rFonts w:cstheme="minorHAnsi"/>
          <w:color w:val="000000"/>
          <w:sz w:val="24"/>
          <w:szCs w:val="24"/>
          <w:vertAlign w:val="subscript"/>
        </w:rPr>
        <w:t>2</w:t>
      </w:r>
      <w:r w:rsidR="001D2B89" w:rsidRPr="003A6157">
        <w:rPr>
          <w:rFonts w:cstheme="minorHAnsi"/>
          <w:color w:val="000000"/>
          <w:sz w:val="24"/>
          <w:szCs w:val="24"/>
        </w:rPr>
        <w:t xml:space="preserve"> are </w:t>
      </w:r>
      <w:r w:rsidR="001D2B89">
        <w:rPr>
          <w:rFonts w:cstheme="minorHAnsi"/>
          <w:color w:val="000000"/>
          <w:sz w:val="24"/>
          <w:szCs w:val="24"/>
        </w:rPr>
        <w:t>found closest to busy roads.</w:t>
      </w:r>
    </w:p>
    <w:p w14:paraId="62EC981A" w14:textId="323BAEF5" w:rsidR="00447B3F" w:rsidRDefault="000D602E" w:rsidP="001D2B89">
      <w:pPr>
        <w:jc w:val="both"/>
        <w:rPr>
          <w:rFonts w:cstheme="minorHAnsi"/>
          <w:color w:val="333333"/>
          <w:sz w:val="24"/>
          <w:szCs w:val="24"/>
          <w:shd w:val="clear" w:color="auto" w:fill="FFFFFF"/>
        </w:rPr>
      </w:pPr>
      <w:r w:rsidRPr="000D602E">
        <w:rPr>
          <w:rFonts w:cstheme="minorHAnsi"/>
          <w:color w:val="333333"/>
          <w:sz w:val="24"/>
          <w:szCs w:val="24"/>
          <w:shd w:val="clear" w:color="auto" w:fill="FFFFFF"/>
        </w:rPr>
        <w:t>Nitrogen dioxide is not usually released directly into the air. Nitrogen dioxide forms when nitrogen oxide (NO) and other nitrogen oxides (NO</w:t>
      </w:r>
      <w:r w:rsidRPr="000D602E">
        <w:rPr>
          <w:rFonts w:cstheme="minorHAnsi"/>
          <w:color w:val="333333"/>
          <w:sz w:val="24"/>
          <w:szCs w:val="24"/>
          <w:shd w:val="clear" w:color="auto" w:fill="FFFFFF"/>
          <w:vertAlign w:val="subscript"/>
        </w:rPr>
        <w:t>x</w:t>
      </w:r>
      <w:r w:rsidRPr="000D602E">
        <w:rPr>
          <w:rFonts w:cstheme="minorHAnsi"/>
          <w:color w:val="333333"/>
          <w:sz w:val="24"/>
          <w:szCs w:val="24"/>
          <w:shd w:val="clear" w:color="auto" w:fill="FFFFFF"/>
        </w:rPr>
        <w:t xml:space="preserve">) react with other chemicals in the air </w:t>
      </w:r>
      <w:r w:rsidR="0058740A">
        <w:rPr>
          <w:rFonts w:cstheme="minorHAnsi"/>
          <w:color w:val="333333"/>
          <w:sz w:val="24"/>
          <w:szCs w:val="24"/>
          <w:shd w:val="clear" w:color="auto" w:fill="FFFFFF"/>
        </w:rPr>
        <w:t xml:space="preserve">(for example, oxygen) </w:t>
      </w:r>
      <w:r w:rsidRPr="000D602E">
        <w:rPr>
          <w:rFonts w:cstheme="minorHAnsi"/>
          <w:color w:val="333333"/>
          <w:sz w:val="24"/>
          <w:szCs w:val="24"/>
          <w:shd w:val="clear" w:color="auto" w:fill="FFFFFF"/>
        </w:rPr>
        <w:t>to form nitrogen dioxide.</w:t>
      </w:r>
    </w:p>
    <w:p w14:paraId="5480B402" w14:textId="77777777" w:rsidR="003D7E0F" w:rsidRDefault="009B33BE" w:rsidP="001D2B89">
      <w:pPr>
        <w:jc w:val="both"/>
        <w:rPr>
          <w:rFonts w:cstheme="minorHAnsi"/>
          <w:color w:val="333333"/>
          <w:sz w:val="24"/>
          <w:szCs w:val="24"/>
          <w:shd w:val="clear" w:color="auto" w:fill="FFFFFF"/>
        </w:rPr>
      </w:pPr>
      <w:r>
        <w:rPr>
          <w:rFonts w:cstheme="minorHAnsi"/>
          <w:color w:val="333333"/>
          <w:sz w:val="24"/>
          <w:szCs w:val="24"/>
          <w:shd w:val="clear" w:color="auto" w:fill="FFFFFF"/>
        </w:rPr>
        <w:t>NO</w:t>
      </w:r>
      <w:r w:rsidRPr="009B33BE">
        <w:rPr>
          <w:rFonts w:cstheme="minorHAnsi"/>
          <w:color w:val="333333"/>
          <w:sz w:val="24"/>
          <w:szCs w:val="24"/>
          <w:shd w:val="clear" w:color="auto" w:fill="FFFFFF"/>
          <w:vertAlign w:val="subscript"/>
        </w:rPr>
        <w:t>2</w:t>
      </w:r>
      <w:r>
        <w:rPr>
          <w:rFonts w:cstheme="minorHAnsi"/>
          <w:color w:val="333333"/>
          <w:sz w:val="24"/>
          <w:szCs w:val="24"/>
          <w:shd w:val="clear" w:color="auto" w:fill="FFFFFF"/>
          <w:vertAlign w:val="subscript"/>
        </w:rPr>
        <w:t xml:space="preserve"> </w:t>
      </w:r>
      <w:r>
        <w:rPr>
          <w:rFonts w:cstheme="minorHAnsi"/>
          <w:color w:val="333333"/>
          <w:sz w:val="24"/>
          <w:szCs w:val="24"/>
          <w:shd w:val="clear" w:color="auto" w:fill="FFFFFF"/>
        </w:rPr>
        <w:t xml:space="preserve">is an important </w:t>
      </w:r>
      <w:r w:rsidR="00347932">
        <w:rPr>
          <w:rFonts w:cstheme="minorHAnsi"/>
          <w:color w:val="333333"/>
          <w:sz w:val="24"/>
          <w:szCs w:val="24"/>
          <w:shd w:val="clear" w:color="auto" w:fill="FFFFFF"/>
        </w:rPr>
        <w:t xml:space="preserve">trace (small amounts found) gas in the atmosphere. It is </w:t>
      </w:r>
      <w:r w:rsidR="00D170EC">
        <w:rPr>
          <w:rFonts w:cstheme="minorHAnsi"/>
          <w:color w:val="333333"/>
          <w:sz w:val="24"/>
          <w:szCs w:val="24"/>
          <w:shd w:val="clear" w:color="auto" w:fill="FFFFFF"/>
        </w:rPr>
        <w:t>ha</w:t>
      </w:r>
      <w:r w:rsidR="00BA46A8">
        <w:rPr>
          <w:rFonts w:cstheme="minorHAnsi"/>
          <w:color w:val="333333"/>
          <w:sz w:val="24"/>
          <w:szCs w:val="24"/>
          <w:shd w:val="clear" w:color="auto" w:fill="FFFFFF"/>
        </w:rPr>
        <w:t xml:space="preserve">rmful to our health and the environment, it is </w:t>
      </w:r>
      <w:r w:rsidR="00347932">
        <w:rPr>
          <w:rFonts w:cstheme="minorHAnsi"/>
          <w:color w:val="333333"/>
          <w:sz w:val="24"/>
          <w:szCs w:val="24"/>
          <w:shd w:val="clear" w:color="auto" w:fill="FFFFFF"/>
        </w:rPr>
        <w:t>a ‘greenhouse gas’</w:t>
      </w:r>
      <w:r w:rsidR="00BA46A8">
        <w:rPr>
          <w:rFonts w:cstheme="minorHAnsi"/>
          <w:color w:val="333333"/>
          <w:sz w:val="24"/>
          <w:szCs w:val="24"/>
          <w:shd w:val="clear" w:color="auto" w:fill="FFFFFF"/>
        </w:rPr>
        <w:t xml:space="preserve"> which can affect our climate</w:t>
      </w:r>
      <w:r w:rsidR="000F63C0">
        <w:rPr>
          <w:rFonts w:cstheme="minorHAnsi"/>
          <w:color w:val="333333"/>
          <w:sz w:val="24"/>
          <w:szCs w:val="24"/>
          <w:shd w:val="clear" w:color="auto" w:fill="FFFFFF"/>
        </w:rPr>
        <w:t xml:space="preserve">, it can reduce visibility, </w:t>
      </w:r>
      <w:r w:rsidR="00BA46A8">
        <w:rPr>
          <w:rFonts w:cstheme="minorHAnsi"/>
          <w:color w:val="333333"/>
          <w:sz w:val="24"/>
          <w:szCs w:val="24"/>
          <w:shd w:val="clear" w:color="auto" w:fill="FFFFFF"/>
        </w:rPr>
        <w:t xml:space="preserve">and </w:t>
      </w:r>
      <w:r w:rsidR="000F63C0">
        <w:rPr>
          <w:rFonts w:cstheme="minorHAnsi"/>
          <w:color w:val="333333"/>
          <w:sz w:val="24"/>
          <w:szCs w:val="24"/>
          <w:shd w:val="clear" w:color="auto" w:fill="FFFFFF"/>
        </w:rPr>
        <w:t>it plays a role in determining ozone concentrations</w:t>
      </w:r>
      <w:r w:rsidR="00D170EC">
        <w:rPr>
          <w:rFonts w:cstheme="minorHAnsi"/>
          <w:color w:val="333333"/>
          <w:sz w:val="24"/>
          <w:szCs w:val="24"/>
          <w:shd w:val="clear" w:color="auto" w:fill="FFFFFF"/>
        </w:rPr>
        <w:t xml:space="preserve"> in the </w:t>
      </w:r>
      <w:r w:rsidR="00BA46A8">
        <w:rPr>
          <w:rFonts w:cstheme="minorHAnsi"/>
          <w:color w:val="333333"/>
          <w:sz w:val="24"/>
          <w:szCs w:val="24"/>
          <w:shd w:val="clear" w:color="auto" w:fill="FFFFFF"/>
        </w:rPr>
        <w:t>troposphere (WHO)</w:t>
      </w:r>
      <w:r w:rsidR="0050330F">
        <w:rPr>
          <w:rFonts w:cstheme="minorHAnsi"/>
          <w:color w:val="333333"/>
          <w:sz w:val="24"/>
          <w:szCs w:val="24"/>
          <w:shd w:val="clear" w:color="auto" w:fill="FFFFFF"/>
        </w:rPr>
        <w:t>.</w:t>
      </w:r>
      <w:r w:rsidR="00004E74">
        <w:rPr>
          <w:rFonts w:cstheme="minorHAnsi"/>
          <w:color w:val="333333"/>
          <w:sz w:val="24"/>
          <w:szCs w:val="24"/>
          <w:shd w:val="clear" w:color="auto" w:fill="FFFFFF"/>
        </w:rPr>
        <w:t xml:space="preserve"> </w:t>
      </w:r>
    </w:p>
    <w:p w14:paraId="723D57C9" w14:textId="5CD78E73" w:rsidR="009B33BE" w:rsidRDefault="00004E74" w:rsidP="001D2B89">
      <w:pPr>
        <w:jc w:val="both"/>
        <w:rPr>
          <w:rFonts w:cstheme="minorHAnsi"/>
          <w:color w:val="333333"/>
          <w:sz w:val="24"/>
          <w:szCs w:val="24"/>
          <w:shd w:val="clear" w:color="auto" w:fill="FFFFFF"/>
        </w:rPr>
      </w:pPr>
      <w:r>
        <w:rPr>
          <w:rFonts w:cstheme="minorHAnsi"/>
          <w:color w:val="333333"/>
          <w:sz w:val="24"/>
          <w:szCs w:val="24"/>
          <w:shd w:val="clear" w:color="auto" w:fill="FFFFFF"/>
        </w:rPr>
        <w:t xml:space="preserve">The </w:t>
      </w:r>
      <w:r w:rsidR="00D512B0">
        <w:rPr>
          <w:rFonts w:cstheme="minorHAnsi"/>
          <w:color w:val="333333"/>
          <w:sz w:val="24"/>
          <w:szCs w:val="24"/>
          <w:shd w:val="clear" w:color="auto" w:fill="FFFFFF"/>
        </w:rPr>
        <w:t>WHO and EU Directive have set guidelines around NO</w:t>
      </w:r>
      <w:r w:rsidR="00D512B0" w:rsidRPr="00D512B0">
        <w:rPr>
          <w:rFonts w:cstheme="minorHAnsi"/>
          <w:color w:val="333333"/>
          <w:sz w:val="24"/>
          <w:szCs w:val="24"/>
          <w:shd w:val="clear" w:color="auto" w:fill="FFFFFF"/>
          <w:vertAlign w:val="subscript"/>
        </w:rPr>
        <w:t>2</w:t>
      </w:r>
      <w:r w:rsidR="00D512B0">
        <w:rPr>
          <w:rFonts w:cstheme="minorHAnsi"/>
          <w:color w:val="333333"/>
          <w:sz w:val="24"/>
          <w:szCs w:val="24"/>
          <w:shd w:val="clear" w:color="auto" w:fill="FFFFFF"/>
        </w:rPr>
        <w:t xml:space="preserve"> levels in the air, these are based on short-term hourly exposure and longer-term, annual, exposure.</w:t>
      </w:r>
    </w:p>
    <w:p w14:paraId="65B67E25" w14:textId="77777777" w:rsidR="00C95544" w:rsidRDefault="00C95544" w:rsidP="001D2B89">
      <w:pPr>
        <w:jc w:val="both"/>
        <w:rPr>
          <w:rFonts w:cstheme="minorHAnsi"/>
          <w:b/>
          <w:bCs/>
          <w:color w:val="333333"/>
          <w:sz w:val="24"/>
          <w:szCs w:val="24"/>
          <w:shd w:val="clear" w:color="auto" w:fill="FFFFFF"/>
        </w:rPr>
      </w:pPr>
    </w:p>
    <w:p w14:paraId="13904607" w14:textId="681E191E" w:rsidR="00797843" w:rsidRPr="00C95544" w:rsidRDefault="00797843" w:rsidP="001D2B89">
      <w:pPr>
        <w:jc w:val="both"/>
        <w:rPr>
          <w:rFonts w:eastAsia="Times New Roman" w:cstheme="minorHAnsi"/>
          <w:b/>
          <w:bCs/>
          <w:sz w:val="24"/>
          <w:szCs w:val="24"/>
          <w:vertAlign w:val="superscript"/>
          <w:lang w:eastAsia="en-IE"/>
        </w:rPr>
      </w:pPr>
      <w:r w:rsidRPr="00C95544">
        <w:rPr>
          <w:rFonts w:cstheme="minorHAnsi"/>
          <w:b/>
          <w:bCs/>
          <w:color w:val="333333"/>
          <w:sz w:val="24"/>
          <w:szCs w:val="24"/>
          <w:shd w:val="clear" w:color="auto" w:fill="FFFFFF"/>
        </w:rPr>
        <w:t>NO</w:t>
      </w:r>
      <w:r w:rsidRPr="00C95544">
        <w:rPr>
          <w:rFonts w:cstheme="minorHAnsi"/>
          <w:b/>
          <w:bCs/>
          <w:color w:val="333333"/>
          <w:sz w:val="24"/>
          <w:szCs w:val="24"/>
          <w:shd w:val="clear" w:color="auto" w:fill="FFFFFF"/>
          <w:vertAlign w:val="subscript"/>
        </w:rPr>
        <w:t>2</w:t>
      </w:r>
      <w:r w:rsidRPr="00C95544">
        <w:rPr>
          <w:rFonts w:cstheme="minorHAnsi"/>
          <w:b/>
          <w:bCs/>
          <w:color w:val="333333"/>
          <w:sz w:val="24"/>
          <w:szCs w:val="24"/>
          <w:shd w:val="clear" w:color="auto" w:fill="FFFFFF"/>
          <w:vertAlign w:val="subscript"/>
        </w:rPr>
        <w:tab/>
      </w:r>
      <w:r w:rsidR="007371E4" w:rsidRPr="00C95544">
        <w:rPr>
          <w:rFonts w:cstheme="minorHAnsi"/>
          <w:b/>
          <w:bCs/>
          <w:color w:val="333333"/>
          <w:sz w:val="24"/>
          <w:szCs w:val="24"/>
          <w:shd w:val="clear" w:color="auto" w:fill="FFFFFF"/>
        </w:rPr>
        <w:t xml:space="preserve">annual mean </w:t>
      </w:r>
      <w:r w:rsidR="00790B8E" w:rsidRPr="00C95544">
        <w:rPr>
          <w:rFonts w:cstheme="minorHAnsi"/>
          <w:b/>
          <w:bCs/>
          <w:color w:val="333333"/>
          <w:sz w:val="24"/>
          <w:szCs w:val="24"/>
          <w:shd w:val="clear" w:color="auto" w:fill="FFFFFF"/>
        </w:rPr>
        <w:tab/>
      </w:r>
      <w:r w:rsidR="002C1F70" w:rsidRPr="00C95544">
        <w:rPr>
          <w:rFonts w:cstheme="minorHAnsi"/>
          <w:b/>
          <w:bCs/>
          <w:color w:val="333333"/>
          <w:sz w:val="24"/>
          <w:szCs w:val="24"/>
          <w:shd w:val="clear" w:color="auto" w:fill="FFFFFF"/>
        </w:rPr>
        <w:t xml:space="preserve">40 </w:t>
      </w:r>
      <w:proofErr w:type="spellStart"/>
      <w:r w:rsidR="00790B8E" w:rsidRPr="00CC2846">
        <w:rPr>
          <w:rFonts w:eastAsia="Times New Roman" w:cstheme="minorHAnsi"/>
          <w:b/>
          <w:bCs/>
          <w:sz w:val="24"/>
          <w:szCs w:val="24"/>
          <w:lang w:eastAsia="en-IE"/>
        </w:rPr>
        <w:t>μg</w:t>
      </w:r>
      <w:proofErr w:type="spellEnd"/>
      <w:r w:rsidR="00790B8E" w:rsidRPr="00CC2846">
        <w:rPr>
          <w:rFonts w:eastAsia="Times New Roman" w:cstheme="minorHAnsi"/>
          <w:b/>
          <w:bCs/>
          <w:sz w:val="24"/>
          <w:szCs w:val="24"/>
          <w:lang w:eastAsia="en-IE"/>
        </w:rPr>
        <w:t>/m</w:t>
      </w:r>
      <w:r w:rsidR="00790B8E" w:rsidRPr="00CC2846">
        <w:rPr>
          <w:rFonts w:eastAsia="Times New Roman" w:cstheme="minorHAnsi"/>
          <w:b/>
          <w:bCs/>
          <w:sz w:val="24"/>
          <w:szCs w:val="24"/>
          <w:vertAlign w:val="superscript"/>
          <w:lang w:eastAsia="en-IE"/>
        </w:rPr>
        <w:t>3</w:t>
      </w:r>
    </w:p>
    <w:p w14:paraId="28DAAD73" w14:textId="77777777" w:rsidR="00A37C95" w:rsidRDefault="002C1F70" w:rsidP="00A37C95">
      <w:pPr>
        <w:jc w:val="both"/>
        <w:rPr>
          <w:rFonts w:cstheme="minorHAnsi"/>
          <w:b/>
          <w:bCs/>
          <w:color w:val="333333"/>
          <w:sz w:val="24"/>
          <w:szCs w:val="24"/>
          <w:shd w:val="clear" w:color="auto" w:fill="FFFFFF"/>
        </w:rPr>
      </w:pPr>
      <w:r w:rsidRPr="00C95544">
        <w:rPr>
          <w:rFonts w:eastAsia="Times New Roman" w:cstheme="minorHAnsi"/>
          <w:b/>
          <w:bCs/>
          <w:sz w:val="24"/>
          <w:szCs w:val="24"/>
          <w:vertAlign w:val="superscript"/>
          <w:lang w:eastAsia="en-IE"/>
        </w:rPr>
        <w:tab/>
      </w:r>
      <w:r w:rsidRPr="00C95544">
        <w:rPr>
          <w:rFonts w:eastAsia="Times New Roman" w:cstheme="minorHAnsi"/>
          <w:b/>
          <w:bCs/>
          <w:sz w:val="24"/>
          <w:szCs w:val="24"/>
          <w:lang w:eastAsia="en-IE"/>
        </w:rPr>
        <w:t xml:space="preserve">hourly mean </w:t>
      </w:r>
      <w:r w:rsidRPr="00C95544">
        <w:rPr>
          <w:rFonts w:eastAsia="Times New Roman" w:cstheme="minorHAnsi"/>
          <w:b/>
          <w:bCs/>
          <w:sz w:val="24"/>
          <w:szCs w:val="24"/>
          <w:lang w:eastAsia="en-IE"/>
        </w:rPr>
        <w:tab/>
      </w:r>
      <w:r w:rsidRPr="00C95544">
        <w:rPr>
          <w:rFonts w:cstheme="minorHAnsi"/>
          <w:b/>
          <w:bCs/>
          <w:color w:val="333333"/>
          <w:sz w:val="24"/>
          <w:szCs w:val="24"/>
          <w:shd w:val="clear" w:color="auto" w:fill="FFFFFF"/>
        </w:rPr>
        <w:t xml:space="preserve">200 </w:t>
      </w:r>
      <w:proofErr w:type="spellStart"/>
      <w:r w:rsidRPr="00CC2846">
        <w:rPr>
          <w:rFonts w:eastAsia="Times New Roman" w:cstheme="minorHAnsi"/>
          <w:b/>
          <w:bCs/>
          <w:sz w:val="24"/>
          <w:szCs w:val="24"/>
          <w:lang w:eastAsia="en-IE"/>
        </w:rPr>
        <w:t>μg</w:t>
      </w:r>
      <w:proofErr w:type="spellEnd"/>
      <w:r w:rsidRPr="00CC2846">
        <w:rPr>
          <w:rFonts w:eastAsia="Times New Roman" w:cstheme="minorHAnsi"/>
          <w:b/>
          <w:bCs/>
          <w:sz w:val="24"/>
          <w:szCs w:val="24"/>
          <w:lang w:eastAsia="en-IE"/>
        </w:rPr>
        <w:t>/m</w:t>
      </w:r>
      <w:r w:rsidRPr="00CC2846">
        <w:rPr>
          <w:rFonts w:eastAsia="Times New Roman" w:cstheme="minorHAnsi"/>
          <w:b/>
          <w:bCs/>
          <w:sz w:val="24"/>
          <w:szCs w:val="24"/>
          <w:vertAlign w:val="superscript"/>
          <w:lang w:eastAsia="en-IE"/>
        </w:rPr>
        <w:t>3</w:t>
      </w:r>
    </w:p>
    <w:p w14:paraId="0D046093" w14:textId="5B1AA938" w:rsidR="0050330F" w:rsidRPr="00A37C95" w:rsidRDefault="0050330F" w:rsidP="00A37C95">
      <w:pPr>
        <w:jc w:val="both"/>
        <w:rPr>
          <w:rFonts w:cstheme="minorHAnsi"/>
          <w:b/>
          <w:bCs/>
          <w:color w:val="333333"/>
          <w:sz w:val="24"/>
          <w:szCs w:val="24"/>
          <w:shd w:val="clear" w:color="auto" w:fill="FFFFFF"/>
        </w:rPr>
      </w:pPr>
      <w:r w:rsidRPr="00C41233">
        <w:rPr>
          <w:rFonts w:cstheme="minorHAnsi"/>
          <w:color w:val="333333"/>
          <w:sz w:val="24"/>
          <w:szCs w:val="24"/>
          <w:shd w:val="clear" w:color="auto" w:fill="FFFFFF"/>
        </w:rPr>
        <w:lastRenderedPageBreak/>
        <w:t>Schools participating in the GLOBE Air Quality campaign have been measuring NO</w:t>
      </w:r>
      <w:r w:rsidRPr="00C41233">
        <w:rPr>
          <w:rFonts w:cstheme="minorHAnsi"/>
          <w:color w:val="333333"/>
          <w:sz w:val="24"/>
          <w:szCs w:val="24"/>
          <w:shd w:val="clear" w:color="auto" w:fill="FFFFFF"/>
          <w:vertAlign w:val="subscript"/>
        </w:rPr>
        <w:t xml:space="preserve">2 </w:t>
      </w:r>
      <w:r w:rsidRPr="00C41233">
        <w:rPr>
          <w:rFonts w:cstheme="minorHAnsi"/>
          <w:color w:val="333333"/>
          <w:sz w:val="24"/>
          <w:szCs w:val="24"/>
          <w:shd w:val="clear" w:color="auto" w:fill="FFFFFF"/>
        </w:rPr>
        <w:t xml:space="preserve">for the past 2 years. </w:t>
      </w:r>
      <w:r w:rsidR="00C41233" w:rsidRPr="00C41233">
        <w:rPr>
          <w:rFonts w:cstheme="minorHAnsi"/>
          <w:color w:val="3E3E3E"/>
          <w:sz w:val="24"/>
          <w:szCs w:val="24"/>
          <w:shd w:val="clear" w:color="auto" w:fill="FFFFFF"/>
        </w:rPr>
        <w:t>The</w:t>
      </w:r>
      <w:r w:rsidR="00E010DC">
        <w:rPr>
          <w:rFonts w:cstheme="minorHAnsi"/>
          <w:color w:val="3E3E3E"/>
          <w:sz w:val="24"/>
          <w:szCs w:val="24"/>
          <w:shd w:val="clear" w:color="auto" w:fill="FFFFFF"/>
        </w:rPr>
        <w:t xml:space="preserve"> figure below shows the</w:t>
      </w:r>
      <w:r w:rsidR="00C41233" w:rsidRPr="00C41233">
        <w:rPr>
          <w:rFonts w:cstheme="minorHAnsi"/>
          <w:color w:val="3E3E3E"/>
          <w:sz w:val="24"/>
          <w:szCs w:val="24"/>
          <w:shd w:val="clear" w:color="auto" w:fill="FFFFFF"/>
        </w:rPr>
        <w:t xml:space="preserve"> results </w:t>
      </w:r>
      <w:r w:rsidR="00C41233">
        <w:rPr>
          <w:rFonts w:cstheme="minorHAnsi"/>
          <w:color w:val="3E3E3E"/>
          <w:sz w:val="24"/>
          <w:szCs w:val="24"/>
          <w:shd w:val="clear" w:color="auto" w:fill="FFFFFF"/>
        </w:rPr>
        <w:t>of past campaigns</w:t>
      </w:r>
      <w:r w:rsidR="00E010DC">
        <w:rPr>
          <w:rFonts w:cstheme="minorHAnsi"/>
          <w:color w:val="3E3E3E"/>
          <w:sz w:val="24"/>
          <w:szCs w:val="24"/>
          <w:shd w:val="clear" w:color="auto" w:fill="FFFFFF"/>
        </w:rPr>
        <w:t xml:space="preserve"> in 2019 and 2020</w:t>
      </w:r>
      <w:r w:rsidR="00C41233" w:rsidRPr="00C41233">
        <w:rPr>
          <w:rFonts w:cstheme="minorHAnsi"/>
          <w:color w:val="3E3E3E"/>
          <w:sz w:val="24"/>
          <w:szCs w:val="24"/>
          <w:shd w:val="clear" w:color="auto" w:fill="FFFFFF"/>
        </w:rPr>
        <w:t xml:space="preserve">, for </w:t>
      </w:r>
      <w:r w:rsidR="00EE31F6">
        <w:rPr>
          <w:rFonts w:cstheme="minorHAnsi"/>
          <w:color w:val="3E3E3E"/>
          <w:sz w:val="24"/>
          <w:szCs w:val="24"/>
          <w:shd w:val="clear" w:color="auto" w:fill="FFFFFF"/>
        </w:rPr>
        <w:t>most</w:t>
      </w:r>
      <w:r w:rsidR="00C41233" w:rsidRPr="00C41233">
        <w:rPr>
          <w:rFonts w:cstheme="minorHAnsi"/>
          <w:color w:val="3E3E3E"/>
          <w:sz w:val="24"/>
          <w:szCs w:val="24"/>
          <w:shd w:val="clear" w:color="auto" w:fill="FFFFFF"/>
        </w:rPr>
        <w:t xml:space="preserve"> schools, NO</w:t>
      </w:r>
      <w:r w:rsidR="00C41233" w:rsidRPr="00C41233">
        <w:rPr>
          <w:rFonts w:cstheme="minorHAnsi"/>
          <w:color w:val="3E3E3E"/>
          <w:sz w:val="24"/>
          <w:szCs w:val="24"/>
          <w:shd w:val="clear" w:color="auto" w:fill="FFFFFF"/>
          <w:vertAlign w:val="subscript"/>
        </w:rPr>
        <w:t>2</w:t>
      </w:r>
      <w:r w:rsidR="00C41233" w:rsidRPr="00C41233">
        <w:rPr>
          <w:rFonts w:cstheme="minorHAnsi"/>
          <w:color w:val="3E3E3E"/>
          <w:sz w:val="24"/>
          <w:szCs w:val="24"/>
          <w:shd w:val="clear" w:color="auto" w:fill="FFFFFF"/>
        </w:rPr>
        <w:t> </w:t>
      </w:r>
      <w:r w:rsidR="00BC3982">
        <w:rPr>
          <w:rFonts w:cstheme="minorHAnsi"/>
          <w:color w:val="3E3E3E"/>
          <w:sz w:val="24"/>
          <w:szCs w:val="24"/>
          <w:shd w:val="clear" w:color="auto" w:fill="FFFFFF"/>
        </w:rPr>
        <w:t xml:space="preserve">(compared to </w:t>
      </w:r>
      <w:r w:rsidR="003A1DDA">
        <w:rPr>
          <w:rFonts w:cstheme="minorHAnsi"/>
          <w:color w:val="3E3E3E"/>
          <w:sz w:val="24"/>
          <w:szCs w:val="24"/>
          <w:shd w:val="clear" w:color="auto" w:fill="FFFFFF"/>
        </w:rPr>
        <w:t>annual mean</w:t>
      </w:r>
      <w:r w:rsidR="00BC3982">
        <w:rPr>
          <w:rFonts w:cstheme="minorHAnsi"/>
          <w:color w:val="3E3E3E"/>
          <w:sz w:val="24"/>
          <w:szCs w:val="24"/>
          <w:shd w:val="clear" w:color="auto" w:fill="FFFFFF"/>
        </w:rPr>
        <w:t>)</w:t>
      </w:r>
      <w:r w:rsidR="003A1DDA">
        <w:rPr>
          <w:rFonts w:cstheme="minorHAnsi"/>
          <w:color w:val="3E3E3E"/>
          <w:sz w:val="24"/>
          <w:szCs w:val="24"/>
          <w:shd w:val="clear" w:color="auto" w:fill="FFFFFF"/>
        </w:rPr>
        <w:t xml:space="preserve"> </w:t>
      </w:r>
      <w:r w:rsidR="00C41233" w:rsidRPr="00C41233">
        <w:rPr>
          <w:rFonts w:cstheme="minorHAnsi"/>
          <w:color w:val="3E3E3E"/>
          <w:sz w:val="24"/>
          <w:szCs w:val="24"/>
          <w:shd w:val="clear" w:color="auto" w:fill="FFFFFF"/>
        </w:rPr>
        <w:t>values were categorised as ‘pretty good’ (20 – 25 µg/m</w:t>
      </w:r>
      <w:r w:rsidR="00C41233" w:rsidRPr="00C41233">
        <w:rPr>
          <w:rFonts w:cstheme="minorHAnsi"/>
          <w:color w:val="3E3E3E"/>
          <w:sz w:val="24"/>
          <w:szCs w:val="24"/>
          <w:shd w:val="clear" w:color="auto" w:fill="FFFFFF"/>
          <w:vertAlign w:val="superscript"/>
        </w:rPr>
        <w:t>3</w:t>
      </w:r>
      <w:r w:rsidR="00C41233" w:rsidRPr="00C41233">
        <w:rPr>
          <w:rFonts w:cstheme="minorHAnsi"/>
          <w:color w:val="3E3E3E"/>
          <w:sz w:val="24"/>
          <w:szCs w:val="24"/>
          <w:shd w:val="clear" w:color="auto" w:fill="FFFFFF"/>
        </w:rPr>
        <w:t>) to ‘excellent’ (less than 10 µg/m</w:t>
      </w:r>
      <w:r w:rsidR="00C41233" w:rsidRPr="00C41233">
        <w:rPr>
          <w:rFonts w:cstheme="minorHAnsi"/>
          <w:color w:val="3E3E3E"/>
          <w:sz w:val="24"/>
          <w:szCs w:val="24"/>
          <w:shd w:val="clear" w:color="auto" w:fill="FFFFFF"/>
          <w:vertAlign w:val="superscript"/>
        </w:rPr>
        <w:t>3</w:t>
      </w:r>
      <w:r w:rsidR="00C41233" w:rsidRPr="00C41233">
        <w:rPr>
          <w:rFonts w:cstheme="minorHAnsi"/>
          <w:color w:val="3E3E3E"/>
          <w:sz w:val="24"/>
          <w:szCs w:val="24"/>
          <w:shd w:val="clear" w:color="auto" w:fill="FFFFFF"/>
        </w:rPr>
        <w:t>). These values are well below the threshold nitrogen dioxide guidelines issued by the World Health Organization (WHO) and the European Union (EU). However, unsurprisingly, schools located in cities and suburbs of cities, close to busy roads, recorded higher NO</w:t>
      </w:r>
      <w:r w:rsidR="00C41233" w:rsidRPr="00C41233">
        <w:rPr>
          <w:rFonts w:cstheme="minorHAnsi"/>
          <w:color w:val="3E3E3E"/>
          <w:sz w:val="24"/>
          <w:szCs w:val="24"/>
          <w:shd w:val="clear" w:color="auto" w:fill="FFFFFF"/>
          <w:vertAlign w:val="subscript"/>
        </w:rPr>
        <w:t>2</w:t>
      </w:r>
      <w:r w:rsidR="00C41233" w:rsidRPr="00C41233">
        <w:rPr>
          <w:rFonts w:cstheme="minorHAnsi"/>
          <w:color w:val="3E3E3E"/>
          <w:sz w:val="24"/>
          <w:szCs w:val="24"/>
          <w:shd w:val="clear" w:color="auto" w:fill="FFFFFF"/>
        </w:rPr>
        <w:t> levels compared to schools located in small towns and rural settings</w:t>
      </w:r>
      <w:r w:rsidR="00004E74">
        <w:rPr>
          <w:rFonts w:cstheme="minorHAnsi"/>
          <w:color w:val="3E3E3E"/>
          <w:sz w:val="24"/>
          <w:szCs w:val="24"/>
          <w:shd w:val="clear" w:color="auto" w:fill="FFFFFF"/>
        </w:rPr>
        <w:t>.</w:t>
      </w:r>
      <w:r w:rsidR="00EE31F6">
        <w:rPr>
          <w:rFonts w:cstheme="minorHAnsi"/>
          <w:color w:val="3E3E3E"/>
          <w:sz w:val="24"/>
          <w:szCs w:val="24"/>
          <w:shd w:val="clear" w:color="auto" w:fill="FFFFFF"/>
        </w:rPr>
        <w:t xml:space="preserve"> </w:t>
      </w:r>
    </w:p>
    <w:p w14:paraId="62DAEFD8" w14:textId="234F2F67" w:rsidR="00EE31F6" w:rsidRDefault="007131A1" w:rsidP="00004E74">
      <w:pPr>
        <w:spacing w:line="276" w:lineRule="auto"/>
        <w:jc w:val="both"/>
        <w:rPr>
          <w:rFonts w:cstheme="minorHAnsi"/>
          <w:color w:val="3E3E3E"/>
          <w:sz w:val="24"/>
          <w:szCs w:val="24"/>
          <w:shd w:val="clear" w:color="auto" w:fill="FFFFFF"/>
        </w:rPr>
      </w:pPr>
      <w:r>
        <w:rPr>
          <w:rFonts w:cstheme="minorHAnsi"/>
          <w:noProof/>
          <w:color w:val="333333"/>
          <w:sz w:val="24"/>
          <w:szCs w:val="24"/>
          <w:shd w:val="clear" w:color="auto" w:fill="FFFFFF"/>
        </w:rPr>
        <w:drawing>
          <wp:anchor distT="0" distB="0" distL="114300" distR="114300" simplePos="0" relativeHeight="251710464" behindDoc="1" locked="0" layoutInCell="1" allowOverlap="1" wp14:anchorId="01D2F9E0" wp14:editId="2FDA4F39">
            <wp:simplePos x="0" y="0"/>
            <wp:positionH relativeFrom="margin">
              <wp:align>right</wp:align>
            </wp:positionH>
            <wp:positionV relativeFrom="paragraph">
              <wp:posOffset>393065</wp:posOffset>
            </wp:positionV>
            <wp:extent cx="5731510" cy="2228850"/>
            <wp:effectExtent l="0" t="0" r="2540" b="0"/>
            <wp:wrapTight wrapText="bothSides">
              <wp:wrapPolygon edited="0">
                <wp:start x="0" y="0"/>
                <wp:lineTo x="0" y="21415"/>
                <wp:lineTo x="21538" y="21415"/>
                <wp:lineTo x="21538" y="0"/>
                <wp:lineTo x="0" y="0"/>
              </wp:wrapPolygon>
            </wp:wrapTight>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2228850"/>
                    </a:xfrm>
                    <a:prstGeom prst="rect">
                      <a:avLst/>
                    </a:prstGeom>
                  </pic:spPr>
                </pic:pic>
              </a:graphicData>
            </a:graphic>
          </wp:anchor>
        </w:drawing>
      </w:r>
    </w:p>
    <w:p w14:paraId="18EBA739" w14:textId="7E191533" w:rsidR="003A1DDA" w:rsidRPr="00C41233" w:rsidRDefault="003A1DDA" w:rsidP="00004E74">
      <w:pPr>
        <w:spacing w:line="276" w:lineRule="auto"/>
        <w:jc w:val="both"/>
        <w:rPr>
          <w:rFonts w:cstheme="minorHAnsi"/>
          <w:color w:val="333333"/>
          <w:sz w:val="24"/>
          <w:szCs w:val="24"/>
          <w:shd w:val="clear" w:color="auto" w:fill="FFFFFF"/>
        </w:rPr>
      </w:pPr>
    </w:p>
    <w:p w14:paraId="17BDF13C" w14:textId="5A6A3F80" w:rsidR="006323EF" w:rsidRDefault="006323EF" w:rsidP="001D2B89">
      <w:pPr>
        <w:autoSpaceDE w:val="0"/>
        <w:autoSpaceDN w:val="0"/>
        <w:adjustRightInd w:val="0"/>
        <w:spacing w:after="0" w:line="240" w:lineRule="auto"/>
        <w:jc w:val="both"/>
        <w:rPr>
          <w:rFonts w:cs="Frutiger LT Std 45 Light"/>
          <w:color w:val="000000"/>
          <w:sz w:val="24"/>
          <w:szCs w:val="24"/>
        </w:rPr>
      </w:pPr>
      <w:r>
        <w:rPr>
          <w:noProof/>
        </w:rPr>
        <w:drawing>
          <wp:anchor distT="0" distB="0" distL="114300" distR="114300" simplePos="0" relativeHeight="251711488" behindDoc="0" locked="0" layoutInCell="1" allowOverlap="1" wp14:anchorId="47841866" wp14:editId="3912F2AF">
            <wp:simplePos x="0" y="0"/>
            <wp:positionH relativeFrom="margin">
              <wp:align>left</wp:align>
            </wp:positionH>
            <wp:positionV relativeFrom="paragraph">
              <wp:posOffset>79375</wp:posOffset>
            </wp:positionV>
            <wp:extent cx="2881289" cy="11880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398"/>
                    <a:stretch/>
                  </pic:blipFill>
                  <pic:spPr bwMode="auto">
                    <a:xfrm>
                      <a:off x="0" y="0"/>
                      <a:ext cx="2881289" cy="1188085"/>
                    </a:xfrm>
                    <a:prstGeom prst="rect">
                      <a:avLst/>
                    </a:prstGeom>
                    <a:noFill/>
                    <a:ln>
                      <a:noFill/>
                    </a:ln>
                    <a:extLst>
                      <a:ext uri="{53640926-AAD7-44D8-BBD7-CCE9431645EC}">
                        <a14:shadowObscured xmlns:a14="http://schemas.microsoft.com/office/drawing/2010/main"/>
                      </a:ext>
                    </a:extLst>
                  </pic:spPr>
                </pic:pic>
              </a:graphicData>
            </a:graphic>
          </wp:anchor>
        </w:drawing>
      </w:r>
    </w:p>
    <w:p w14:paraId="20616D9E" w14:textId="3E006D0F" w:rsidR="001D2B89" w:rsidRDefault="006D484A" w:rsidP="00C742F9">
      <w:pPr>
        <w:autoSpaceDE w:val="0"/>
        <w:autoSpaceDN w:val="0"/>
        <w:adjustRightInd w:val="0"/>
        <w:spacing w:after="0" w:line="276" w:lineRule="auto"/>
        <w:jc w:val="both"/>
        <w:rPr>
          <w:sz w:val="24"/>
          <w:szCs w:val="24"/>
        </w:rPr>
      </w:pPr>
      <w:r w:rsidRPr="004D23F6">
        <w:rPr>
          <w:rFonts w:cs="Frutiger LT Std 45 Light"/>
          <w:color w:val="000000"/>
          <w:sz w:val="24"/>
          <w:szCs w:val="24"/>
        </w:rPr>
        <w:t xml:space="preserve">The </w:t>
      </w:r>
      <w:r w:rsidR="006323EF" w:rsidRPr="004D23F6">
        <w:rPr>
          <w:rFonts w:cs="Frutiger LT Std 45 Light"/>
          <w:color w:val="000000"/>
          <w:sz w:val="24"/>
          <w:szCs w:val="24"/>
        </w:rPr>
        <w:t xml:space="preserve">GLOBE Air Quality </w:t>
      </w:r>
      <w:r w:rsidRPr="004D23F6">
        <w:rPr>
          <w:rFonts w:cs="Frutiger LT Std 45 Light"/>
          <w:color w:val="000000"/>
          <w:sz w:val="24"/>
          <w:szCs w:val="24"/>
        </w:rPr>
        <w:t>results show that NO</w:t>
      </w:r>
      <w:r w:rsidRPr="004D23F6">
        <w:rPr>
          <w:rFonts w:cs="Frutiger LT Std 45 Light"/>
          <w:color w:val="000000"/>
          <w:sz w:val="24"/>
          <w:szCs w:val="24"/>
          <w:vertAlign w:val="subscript"/>
        </w:rPr>
        <w:t>2</w:t>
      </w:r>
      <w:r w:rsidRPr="004D23F6">
        <w:rPr>
          <w:rFonts w:cs="Frutiger LT Std 45 Light"/>
          <w:color w:val="000000"/>
          <w:sz w:val="24"/>
          <w:szCs w:val="24"/>
        </w:rPr>
        <w:t xml:space="preserve"> pollution is a particular problem in </w:t>
      </w:r>
      <w:r w:rsidR="00B87D46" w:rsidRPr="004D23F6">
        <w:rPr>
          <w:rFonts w:cs="Frutiger LT Std 45 Light"/>
          <w:color w:val="000000"/>
          <w:sz w:val="24"/>
          <w:szCs w:val="24"/>
        </w:rPr>
        <w:t xml:space="preserve">heavily populated </w:t>
      </w:r>
      <w:r w:rsidRPr="004D23F6">
        <w:rPr>
          <w:rFonts w:cs="Frutiger LT Std 45 Light"/>
          <w:color w:val="000000"/>
          <w:sz w:val="24"/>
          <w:szCs w:val="24"/>
        </w:rPr>
        <w:t>urban areas</w:t>
      </w:r>
      <w:r w:rsidR="00261D64" w:rsidRPr="004D23F6">
        <w:rPr>
          <w:rFonts w:cs="Frutiger LT Std 45 Light"/>
          <w:color w:val="000000"/>
          <w:sz w:val="24"/>
          <w:szCs w:val="24"/>
        </w:rPr>
        <w:t>.</w:t>
      </w:r>
      <w:r w:rsidR="005A09F8" w:rsidRPr="004D23F6">
        <w:rPr>
          <w:rFonts w:cs="Frutiger LT Std 45 Light"/>
          <w:color w:val="000000"/>
          <w:sz w:val="24"/>
          <w:szCs w:val="24"/>
        </w:rPr>
        <w:t xml:space="preserve"> </w:t>
      </w:r>
      <w:r w:rsidR="004D23F6" w:rsidRPr="004D23F6">
        <w:rPr>
          <w:rFonts w:cs="Frutiger LT Std 45 Light"/>
          <w:color w:val="000000"/>
          <w:sz w:val="24"/>
          <w:szCs w:val="24"/>
        </w:rPr>
        <w:t xml:space="preserve">In fact, a recent </w:t>
      </w:r>
      <w:hyperlink r:id="rId41" w:history="1">
        <w:r w:rsidR="004D23F6" w:rsidRPr="00D86834">
          <w:rPr>
            <w:rStyle w:val="Hyperlink"/>
            <w:rFonts w:cs="Frutiger LT Std 45 Light"/>
            <w:sz w:val="24"/>
            <w:szCs w:val="24"/>
          </w:rPr>
          <w:t>report</w:t>
        </w:r>
      </w:hyperlink>
      <w:r w:rsidR="004D23F6" w:rsidRPr="004D23F6">
        <w:rPr>
          <w:rFonts w:cs="Frutiger LT Std 45 Light"/>
          <w:color w:val="000000"/>
          <w:sz w:val="24"/>
          <w:szCs w:val="24"/>
        </w:rPr>
        <w:t xml:space="preserve"> from t</w:t>
      </w:r>
      <w:r w:rsidR="005A09F8" w:rsidRPr="004D23F6">
        <w:rPr>
          <w:rFonts w:cs="Frutiger LT Std 45 Light"/>
          <w:color w:val="000000"/>
          <w:sz w:val="24"/>
          <w:szCs w:val="24"/>
        </w:rPr>
        <w:t xml:space="preserve">he Irish EPA </w:t>
      </w:r>
      <w:r w:rsidR="004D23F6" w:rsidRPr="004D23F6">
        <w:rPr>
          <w:rFonts w:cs="Frutiger LT Std 45 Light"/>
          <w:color w:val="000000"/>
          <w:sz w:val="24"/>
          <w:szCs w:val="24"/>
        </w:rPr>
        <w:t xml:space="preserve">states </w:t>
      </w:r>
      <w:r w:rsidR="00D86834">
        <w:rPr>
          <w:rFonts w:cs="Frutiger LT Std 45 Light"/>
          <w:color w:val="000000"/>
          <w:sz w:val="24"/>
          <w:szCs w:val="24"/>
        </w:rPr>
        <w:t>“</w:t>
      </w:r>
      <w:r w:rsidR="004D23F6" w:rsidRPr="004D23F6">
        <w:rPr>
          <w:sz w:val="24"/>
          <w:szCs w:val="24"/>
        </w:rPr>
        <w:t xml:space="preserve">Our findings </w:t>
      </w:r>
      <w:r w:rsidR="00017330">
        <w:rPr>
          <w:sz w:val="24"/>
          <w:szCs w:val="24"/>
        </w:rPr>
        <w:t>(NO</w:t>
      </w:r>
      <w:r w:rsidR="00017330" w:rsidRPr="00017330">
        <w:rPr>
          <w:sz w:val="24"/>
          <w:szCs w:val="24"/>
          <w:vertAlign w:val="subscript"/>
        </w:rPr>
        <w:t>2</w:t>
      </w:r>
      <w:r w:rsidR="00017330">
        <w:rPr>
          <w:sz w:val="24"/>
          <w:szCs w:val="24"/>
        </w:rPr>
        <w:t xml:space="preserve">) </w:t>
      </w:r>
      <w:r w:rsidR="004D23F6" w:rsidRPr="004D23F6">
        <w:rPr>
          <w:sz w:val="24"/>
          <w:szCs w:val="24"/>
        </w:rPr>
        <w:t>represent an early warning of potential exceedances of EU limit values in Dublin – long-term exposure to these levels of NO</w:t>
      </w:r>
      <w:r w:rsidR="004D23F6" w:rsidRPr="00D86834">
        <w:rPr>
          <w:sz w:val="24"/>
          <w:szCs w:val="24"/>
          <w:vertAlign w:val="subscript"/>
        </w:rPr>
        <w:t>2</w:t>
      </w:r>
      <w:r w:rsidR="004D23F6" w:rsidRPr="004D23F6">
        <w:rPr>
          <w:sz w:val="24"/>
          <w:szCs w:val="24"/>
        </w:rPr>
        <w:t xml:space="preserve"> is a cause of concern for people’s health and action needs to be taken now to address these findings</w:t>
      </w:r>
      <w:r w:rsidR="00D86834">
        <w:rPr>
          <w:sz w:val="24"/>
          <w:szCs w:val="24"/>
        </w:rPr>
        <w:t>”</w:t>
      </w:r>
      <w:r w:rsidR="00136C2C">
        <w:rPr>
          <w:sz w:val="24"/>
          <w:szCs w:val="24"/>
        </w:rPr>
        <w:t>.</w:t>
      </w:r>
    </w:p>
    <w:p w14:paraId="3164B2D0" w14:textId="7F2CB1A5" w:rsidR="00136C2C" w:rsidRDefault="00136C2C" w:rsidP="004D23F6">
      <w:pPr>
        <w:autoSpaceDE w:val="0"/>
        <w:autoSpaceDN w:val="0"/>
        <w:adjustRightInd w:val="0"/>
        <w:spacing w:after="0" w:line="360" w:lineRule="auto"/>
        <w:jc w:val="both"/>
        <w:rPr>
          <w:sz w:val="24"/>
          <w:szCs w:val="24"/>
        </w:rPr>
      </w:pPr>
    </w:p>
    <w:p w14:paraId="70A81035" w14:textId="02B80ACD" w:rsidR="00136C2C" w:rsidRPr="00A37C95" w:rsidRDefault="00136C2C" w:rsidP="004D23F6">
      <w:pPr>
        <w:autoSpaceDE w:val="0"/>
        <w:autoSpaceDN w:val="0"/>
        <w:adjustRightInd w:val="0"/>
        <w:spacing w:after="0" w:line="360" w:lineRule="auto"/>
        <w:jc w:val="both"/>
        <w:rPr>
          <w:b/>
          <w:bCs/>
          <w:sz w:val="24"/>
          <w:szCs w:val="24"/>
        </w:rPr>
      </w:pPr>
      <w:r w:rsidRPr="00A37C95">
        <w:rPr>
          <w:b/>
          <w:bCs/>
          <w:sz w:val="24"/>
          <w:szCs w:val="24"/>
        </w:rPr>
        <w:t>Join GLOBE and measure Air Quality a</w:t>
      </w:r>
      <w:r w:rsidR="00A37C95">
        <w:rPr>
          <w:b/>
          <w:bCs/>
          <w:sz w:val="24"/>
          <w:szCs w:val="24"/>
        </w:rPr>
        <w:t>t</w:t>
      </w:r>
      <w:r w:rsidRPr="00A37C95">
        <w:rPr>
          <w:b/>
          <w:bCs/>
          <w:sz w:val="24"/>
          <w:szCs w:val="24"/>
        </w:rPr>
        <w:t xml:space="preserve"> your school!</w:t>
      </w:r>
    </w:p>
    <w:p w14:paraId="05DE9FD8" w14:textId="77777777" w:rsidR="00C93C62" w:rsidRPr="004D23F6" w:rsidRDefault="00C93C62" w:rsidP="004D23F6">
      <w:pPr>
        <w:autoSpaceDE w:val="0"/>
        <w:autoSpaceDN w:val="0"/>
        <w:adjustRightInd w:val="0"/>
        <w:spacing w:after="0" w:line="360" w:lineRule="auto"/>
        <w:jc w:val="both"/>
        <w:rPr>
          <w:rFonts w:cs="Frutiger LT Std 45 Light"/>
          <w:color w:val="000000"/>
          <w:sz w:val="24"/>
          <w:szCs w:val="24"/>
        </w:rPr>
      </w:pPr>
    </w:p>
    <w:p w14:paraId="27B25D05" w14:textId="77777777" w:rsidR="008D4FA3" w:rsidRPr="00752499" w:rsidRDefault="008D4FA3" w:rsidP="00AC2B37">
      <w:pPr>
        <w:jc w:val="both"/>
        <w:rPr>
          <w:rFonts w:cstheme="minorHAnsi"/>
          <w:sz w:val="24"/>
          <w:szCs w:val="24"/>
          <w:shd w:val="clear" w:color="auto" w:fill="FFFFFF"/>
        </w:rPr>
      </w:pPr>
    </w:p>
    <w:p w14:paraId="49FBFF82" w14:textId="0FCACCA0" w:rsidR="008D4FA3" w:rsidRDefault="00167CFA" w:rsidP="006323EF">
      <w:pPr>
        <w:tabs>
          <w:tab w:val="left" w:pos="5860"/>
        </w:tabs>
        <w:jc w:val="both"/>
        <w:rPr>
          <w:rFonts w:cstheme="minorHAnsi"/>
          <w:color w:val="222222"/>
          <w:sz w:val="24"/>
          <w:szCs w:val="24"/>
          <w:shd w:val="clear" w:color="auto" w:fill="FFFFFF"/>
        </w:rPr>
      </w:pPr>
      <w:r>
        <w:rPr>
          <w:rFonts w:cstheme="minorHAnsi"/>
          <w:color w:val="222222"/>
          <w:sz w:val="24"/>
          <w:szCs w:val="24"/>
          <w:shd w:val="clear" w:color="auto" w:fill="FFFFFF"/>
        </w:rPr>
        <w:tab/>
      </w:r>
    </w:p>
    <w:p w14:paraId="079342B5" w14:textId="77777777" w:rsidR="006323EF" w:rsidRDefault="006323EF" w:rsidP="00AC2B37">
      <w:pPr>
        <w:jc w:val="both"/>
        <w:rPr>
          <w:rFonts w:cstheme="minorHAnsi"/>
          <w:color w:val="222222"/>
          <w:sz w:val="24"/>
          <w:szCs w:val="24"/>
          <w:shd w:val="clear" w:color="auto" w:fill="FFFFFF"/>
        </w:rPr>
      </w:pPr>
    </w:p>
    <w:p w14:paraId="0225B171" w14:textId="7F58AA89" w:rsidR="00A53DC4" w:rsidRDefault="00AA1723" w:rsidP="00AC2B37">
      <w:pPr>
        <w:jc w:val="both"/>
        <w:rPr>
          <w:rFonts w:cstheme="minorHAnsi"/>
          <w:sz w:val="24"/>
          <w:szCs w:val="24"/>
        </w:rPr>
      </w:pPr>
      <w:r>
        <w:rPr>
          <w:b/>
          <w:bCs/>
          <w:noProof/>
          <w:sz w:val="24"/>
          <w:szCs w:val="24"/>
        </w:rPr>
        <w:lastRenderedPageBreak/>
        <w:drawing>
          <wp:anchor distT="0" distB="0" distL="114300" distR="114300" simplePos="0" relativeHeight="251700224" behindDoc="1" locked="0" layoutInCell="1" allowOverlap="1" wp14:anchorId="10849CFB" wp14:editId="4A86FF35">
            <wp:simplePos x="0" y="0"/>
            <wp:positionH relativeFrom="column">
              <wp:posOffset>0</wp:posOffset>
            </wp:positionH>
            <wp:positionV relativeFrom="paragraph">
              <wp:posOffset>298450</wp:posOffset>
            </wp:positionV>
            <wp:extent cx="914400" cy="914400"/>
            <wp:effectExtent l="0" t="0" r="0" b="0"/>
            <wp:wrapSquare wrapText="bothSides"/>
            <wp:docPr id="39" name="Graphic 39" descr="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Sunflowe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p>
    <w:p w14:paraId="6EC28DDE" w14:textId="77777777" w:rsidR="00A53DC4" w:rsidRDefault="00A53DC4" w:rsidP="00AC2B37">
      <w:pPr>
        <w:jc w:val="both"/>
        <w:rPr>
          <w:rFonts w:cstheme="minorHAnsi"/>
          <w:sz w:val="24"/>
          <w:szCs w:val="24"/>
        </w:rPr>
      </w:pPr>
    </w:p>
    <w:p w14:paraId="67F38163" w14:textId="4F88AFA6" w:rsidR="001B4409" w:rsidRPr="00320EF4" w:rsidRDefault="001B4409" w:rsidP="001B4409">
      <w:pPr>
        <w:pStyle w:val="ListParagraph"/>
        <w:ind w:left="0"/>
        <w:rPr>
          <w:rFonts w:cstheme="minorHAnsi"/>
          <w:b/>
          <w:bCs/>
          <w:color w:val="000000"/>
          <w:sz w:val="24"/>
          <w:szCs w:val="24"/>
          <w:shd w:val="clear" w:color="auto" w:fill="FFFFFF"/>
        </w:rPr>
      </w:pPr>
      <w:r w:rsidRPr="00320EF4">
        <w:rPr>
          <w:rFonts w:cstheme="minorHAnsi"/>
          <w:b/>
          <w:bCs/>
          <w:color w:val="000000"/>
          <w:sz w:val="24"/>
          <w:szCs w:val="24"/>
          <w:shd w:val="clear" w:color="auto" w:fill="FFFFFF"/>
        </w:rPr>
        <w:t>Time for a</w:t>
      </w:r>
      <w:r w:rsidR="00441AA5">
        <w:rPr>
          <w:rFonts w:cstheme="minorHAnsi"/>
          <w:b/>
          <w:bCs/>
          <w:color w:val="000000"/>
          <w:sz w:val="24"/>
          <w:szCs w:val="24"/>
          <w:shd w:val="clear" w:color="auto" w:fill="FFFFFF"/>
        </w:rPr>
        <w:t xml:space="preserve"> short</w:t>
      </w:r>
      <w:r w:rsidRPr="00320EF4">
        <w:rPr>
          <w:rFonts w:cstheme="minorHAnsi"/>
          <w:b/>
          <w:bCs/>
          <w:color w:val="000000"/>
          <w:sz w:val="24"/>
          <w:szCs w:val="24"/>
          <w:shd w:val="clear" w:color="auto" w:fill="FFFFFF"/>
        </w:rPr>
        <w:t xml:space="preserve"> outdoor activity</w:t>
      </w:r>
      <w:r w:rsidR="00C93C62">
        <w:rPr>
          <w:rFonts w:cstheme="minorHAnsi"/>
          <w:b/>
          <w:bCs/>
          <w:color w:val="000000"/>
          <w:sz w:val="24"/>
          <w:szCs w:val="24"/>
          <w:shd w:val="clear" w:color="auto" w:fill="FFFFFF"/>
        </w:rPr>
        <w:t xml:space="preserve"> on sky visibility</w:t>
      </w:r>
      <w:r w:rsidRPr="00320EF4">
        <w:rPr>
          <w:rFonts w:cstheme="minorHAnsi"/>
          <w:b/>
          <w:bCs/>
          <w:color w:val="000000"/>
          <w:sz w:val="24"/>
          <w:szCs w:val="24"/>
          <w:shd w:val="clear" w:color="auto" w:fill="FFFFFF"/>
        </w:rPr>
        <w:t>!</w:t>
      </w:r>
      <w:r>
        <w:rPr>
          <w:rFonts w:cstheme="minorHAnsi"/>
          <w:b/>
          <w:bCs/>
          <w:color w:val="000000"/>
          <w:sz w:val="24"/>
          <w:szCs w:val="24"/>
          <w:shd w:val="clear" w:color="auto" w:fill="FFFFFF"/>
        </w:rPr>
        <w:t xml:space="preserve"> </w:t>
      </w:r>
    </w:p>
    <w:p w14:paraId="372FE2F3" w14:textId="7246F026" w:rsidR="00E915F3" w:rsidRDefault="001B4409" w:rsidP="00AC2B37">
      <w:pPr>
        <w:jc w:val="both"/>
        <w:rPr>
          <w:rFonts w:cstheme="minorHAnsi"/>
          <w:sz w:val="24"/>
          <w:szCs w:val="24"/>
        </w:rPr>
      </w:pPr>
      <w:r>
        <w:rPr>
          <w:rFonts w:cstheme="minorHAnsi"/>
          <w:sz w:val="24"/>
          <w:szCs w:val="24"/>
        </w:rPr>
        <w:t>Encourage students to make observations about their local air quality! How is visibility at your school?</w:t>
      </w:r>
      <w:r w:rsidR="00F6479A">
        <w:rPr>
          <w:rFonts w:cstheme="minorHAnsi"/>
          <w:sz w:val="24"/>
          <w:szCs w:val="24"/>
        </w:rPr>
        <w:t xml:space="preserve"> </w:t>
      </w:r>
    </w:p>
    <w:p w14:paraId="6096D03A" w14:textId="77777777" w:rsidR="00EF267B" w:rsidRDefault="00EF267B" w:rsidP="00AC2B37">
      <w:pPr>
        <w:jc w:val="both"/>
        <w:rPr>
          <w:rFonts w:cstheme="minorHAnsi"/>
          <w:color w:val="000000"/>
          <w:shd w:val="clear" w:color="auto" w:fill="FFFFFF"/>
          <w:lang w:val="en-US"/>
        </w:rPr>
      </w:pPr>
    </w:p>
    <w:p w14:paraId="16DDC974" w14:textId="14BF397C" w:rsidR="00E915F3" w:rsidRPr="00527521" w:rsidRDefault="00EF267B" w:rsidP="00AC2B37">
      <w:pPr>
        <w:jc w:val="both"/>
        <w:rPr>
          <w:rFonts w:cstheme="minorHAnsi"/>
          <w:color w:val="000000"/>
          <w:sz w:val="24"/>
          <w:szCs w:val="24"/>
          <w:shd w:val="clear" w:color="auto" w:fill="FFFFFF"/>
          <w:lang w:val="en-US"/>
        </w:rPr>
      </w:pPr>
      <w:r w:rsidRPr="00527521">
        <w:rPr>
          <w:rFonts w:cstheme="minorHAnsi"/>
          <w:color w:val="000000"/>
          <w:sz w:val="24"/>
          <w:szCs w:val="24"/>
          <w:shd w:val="clear" w:color="auto" w:fill="FFFFFF"/>
          <w:lang w:val="en-US"/>
        </w:rPr>
        <w:t>Sky visibility is an indication of the amount of the aerosols/particulate matter close to the surface of the ground. The more aerosols there are, the hazier it will appear. Pick a landmark in the distance and choose the most appropriate description below.</w:t>
      </w:r>
    </w:p>
    <w:p w14:paraId="070CF98E" w14:textId="17CE7635" w:rsidR="00EF267B" w:rsidRDefault="00EF267B" w:rsidP="00AC2B37">
      <w:pPr>
        <w:jc w:val="both"/>
        <w:rPr>
          <w:rFonts w:cstheme="minorHAnsi"/>
          <w:color w:val="000000"/>
          <w:shd w:val="clear" w:color="auto" w:fill="FFFFF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tblGrid>
      <w:tr w:rsidR="00965B43" w:rsidRPr="0072380D" w14:paraId="3C5CF40D" w14:textId="77777777" w:rsidTr="12B10B79">
        <w:tc>
          <w:tcPr>
            <w:tcW w:w="4518" w:type="dxa"/>
          </w:tcPr>
          <w:p w14:paraId="4B768616" w14:textId="77777777" w:rsidR="00965B43" w:rsidRDefault="00965B43" w:rsidP="00B30E85">
            <w:r w:rsidRPr="002E74ED">
              <w:rPr>
                <w:rFonts w:cstheme="minorHAnsi"/>
                <w:b/>
                <w:bCs/>
                <w:noProof/>
                <w:color w:val="000000"/>
                <w:shd w:val="clear" w:color="auto" w:fill="FFFFFF"/>
              </w:rPr>
              <w:drawing>
                <wp:anchor distT="0" distB="0" distL="114300" distR="114300" simplePos="0" relativeHeight="251702272" behindDoc="1" locked="0" layoutInCell="1" allowOverlap="1" wp14:anchorId="550B65D9" wp14:editId="314F087B">
                  <wp:simplePos x="0" y="0"/>
                  <wp:positionH relativeFrom="column">
                    <wp:posOffset>-68580</wp:posOffset>
                  </wp:positionH>
                  <wp:positionV relativeFrom="paragraph">
                    <wp:posOffset>46990</wp:posOffset>
                  </wp:positionV>
                  <wp:extent cx="1607820" cy="2952115"/>
                  <wp:effectExtent l="0" t="0" r="0" b="635"/>
                  <wp:wrapTight wrapText="bothSides">
                    <wp:wrapPolygon edited="0">
                      <wp:start x="0" y="0"/>
                      <wp:lineTo x="0" y="21465"/>
                      <wp:lineTo x="21242" y="21465"/>
                      <wp:lineTo x="21242" y="0"/>
                      <wp:lineTo x="0" y="0"/>
                    </wp:wrapPolygon>
                  </wp:wrapTight>
                  <wp:docPr id="17" name="Picture 10" descr="Cloud Observaiton: sky visibilty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loud Observaiton: sky visibilty categories "/>
                          <pic:cNvPicPr>
                            <a:picLocks noChangeAspect="1"/>
                          </pic:cNvPicPr>
                        </pic:nvPicPr>
                        <pic:blipFill rotWithShape="1">
                          <a:blip r:embed="rId44">
                            <a:extLst>
                              <a:ext uri="{28A0092B-C50C-407E-A947-70E740481C1C}">
                                <a14:useLocalDpi xmlns:a14="http://schemas.microsoft.com/office/drawing/2010/main" val="0"/>
                              </a:ext>
                            </a:extLst>
                          </a:blip>
                          <a:srcRect t="6843"/>
                          <a:stretch/>
                        </pic:blipFill>
                        <pic:spPr>
                          <a:xfrm>
                            <a:off x="0" y="0"/>
                            <a:ext cx="1607820" cy="2952115"/>
                          </a:xfrm>
                          <a:prstGeom prst="rect">
                            <a:avLst/>
                          </a:prstGeom>
                        </pic:spPr>
                      </pic:pic>
                    </a:graphicData>
                  </a:graphic>
                  <wp14:sizeRelH relativeFrom="margin">
                    <wp14:pctWidth>0</wp14:pctWidth>
                  </wp14:sizeRelH>
                  <wp14:sizeRelV relativeFrom="margin">
                    <wp14:pctHeight>0</wp14:pctHeight>
                  </wp14:sizeRelV>
                </wp:anchor>
              </w:drawing>
            </w:r>
          </w:p>
          <w:p w14:paraId="1D02C97E" w14:textId="77777777" w:rsidR="00965B43" w:rsidRDefault="00965B43" w:rsidP="00B30E85"/>
          <w:p w14:paraId="0EF8B5E7" w14:textId="77777777" w:rsidR="00965B43" w:rsidRDefault="00965B43" w:rsidP="00B30E85">
            <w:r>
              <w:t xml:space="preserve">Unusually clear </w:t>
            </w:r>
            <w:r w:rsidRPr="0072380D">
              <w:rPr>
                <w:rFonts w:ascii="Wingdings" w:eastAsia="Wingdings" w:hAnsi="Wingdings" w:cs="Wingdings"/>
              </w:rPr>
              <w:t>o</w:t>
            </w:r>
          </w:p>
          <w:p w14:paraId="76670B33" w14:textId="77777777" w:rsidR="00965B43" w:rsidRDefault="00965B43" w:rsidP="00B30E85"/>
          <w:p w14:paraId="6A258AC7" w14:textId="77777777" w:rsidR="00965B43" w:rsidRDefault="00965B43" w:rsidP="00B30E85">
            <w:r>
              <w:t xml:space="preserve">Clear </w:t>
            </w:r>
            <w:r w:rsidRPr="0072380D">
              <w:rPr>
                <w:rFonts w:ascii="Wingdings" w:eastAsia="Wingdings" w:hAnsi="Wingdings" w:cs="Wingdings"/>
              </w:rPr>
              <w:t>o</w:t>
            </w:r>
          </w:p>
          <w:p w14:paraId="3D49D9D2" w14:textId="77777777" w:rsidR="00965B43" w:rsidRDefault="00965B43" w:rsidP="00B30E85"/>
          <w:p w14:paraId="55362BD9" w14:textId="77777777" w:rsidR="00965B43" w:rsidRDefault="00965B43" w:rsidP="00B30E85">
            <w:r>
              <w:t xml:space="preserve">Somewhat Hazy </w:t>
            </w:r>
            <w:r w:rsidRPr="0072380D">
              <w:rPr>
                <w:rFonts w:ascii="Wingdings" w:eastAsia="Wingdings" w:hAnsi="Wingdings" w:cs="Wingdings"/>
              </w:rPr>
              <w:t>o</w:t>
            </w:r>
          </w:p>
          <w:p w14:paraId="1A3D0684" w14:textId="77777777" w:rsidR="00965B43" w:rsidRDefault="00965B43" w:rsidP="00B30E85"/>
          <w:p w14:paraId="322FB1E6" w14:textId="77777777" w:rsidR="00965B43" w:rsidRDefault="00965B43" w:rsidP="00B30E85">
            <w:r>
              <w:t xml:space="preserve">Very Hazy </w:t>
            </w:r>
            <w:r w:rsidRPr="0072380D">
              <w:rPr>
                <w:rFonts w:ascii="Wingdings" w:eastAsia="Wingdings" w:hAnsi="Wingdings" w:cs="Wingdings"/>
              </w:rPr>
              <w:t>o</w:t>
            </w:r>
          </w:p>
          <w:p w14:paraId="6AC88404" w14:textId="77777777" w:rsidR="00965B43" w:rsidRDefault="00965B43" w:rsidP="00B30E85"/>
          <w:p w14:paraId="297D87E3" w14:textId="77777777" w:rsidR="00965B43" w:rsidRDefault="00965B43" w:rsidP="00B30E85">
            <w:r>
              <w:t xml:space="preserve">Extremely Hazy </w:t>
            </w:r>
            <w:r w:rsidRPr="0072380D">
              <w:rPr>
                <w:rFonts w:ascii="Wingdings" w:eastAsia="Wingdings" w:hAnsi="Wingdings" w:cs="Wingdings"/>
              </w:rPr>
              <w:t>o</w:t>
            </w:r>
          </w:p>
          <w:p w14:paraId="4FD2E1CF" w14:textId="77777777" w:rsidR="00965B43" w:rsidRDefault="00965B43" w:rsidP="00B30E85"/>
          <w:p w14:paraId="682DB3F0" w14:textId="77777777" w:rsidR="00965B43" w:rsidRPr="0072380D" w:rsidRDefault="00965B43" w:rsidP="00B30E85"/>
        </w:tc>
      </w:tr>
    </w:tbl>
    <w:p w14:paraId="66999CE1" w14:textId="6372F038" w:rsidR="00EF267B" w:rsidRDefault="00EF267B" w:rsidP="00AC2B37">
      <w:pPr>
        <w:jc w:val="both"/>
        <w:rPr>
          <w:rFonts w:cstheme="minorHAnsi"/>
          <w:color w:val="000000"/>
          <w:shd w:val="clear" w:color="auto" w:fill="FFFFFF"/>
          <w:lang w:val="en-US"/>
        </w:rPr>
      </w:pPr>
    </w:p>
    <w:p w14:paraId="40639C8A" w14:textId="48793805" w:rsidR="00EF267B" w:rsidRDefault="00EF267B" w:rsidP="00AC2B37">
      <w:pPr>
        <w:jc w:val="both"/>
        <w:rPr>
          <w:rFonts w:cstheme="minorHAnsi"/>
          <w:color w:val="000000"/>
          <w:shd w:val="clear" w:color="auto" w:fill="FFFFFF"/>
          <w:lang w:val="en-US"/>
        </w:rPr>
      </w:pPr>
    </w:p>
    <w:p w14:paraId="6D66E225" w14:textId="1EFE867A" w:rsidR="00EF267B" w:rsidRDefault="00EF267B" w:rsidP="00AC2B37">
      <w:pPr>
        <w:jc w:val="both"/>
        <w:rPr>
          <w:rFonts w:cstheme="minorHAnsi"/>
          <w:color w:val="000000"/>
          <w:shd w:val="clear" w:color="auto" w:fill="FFFFFF"/>
          <w:lang w:val="en-US"/>
        </w:rPr>
      </w:pPr>
    </w:p>
    <w:p w14:paraId="7EF8CC30" w14:textId="77777777" w:rsidR="00C155EA" w:rsidRDefault="00C155EA" w:rsidP="00AC2B37">
      <w:pPr>
        <w:jc w:val="both"/>
        <w:rPr>
          <w:rFonts w:cstheme="minorHAnsi"/>
          <w:color w:val="000000"/>
          <w:shd w:val="clear" w:color="auto" w:fill="FFFFFF"/>
          <w:lang w:val="en-US"/>
        </w:rPr>
      </w:pPr>
    </w:p>
    <w:p w14:paraId="02065D2A" w14:textId="77777777" w:rsidR="00C155EA" w:rsidRDefault="00C155EA" w:rsidP="00AC2B37">
      <w:pPr>
        <w:jc w:val="both"/>
        <w:rPr>
          <w:rFonts w:cstheme="minorHAnsi"/>
          <w:color w:val="000000"/>
          <w:shd w:val="clear" w:color="auto" w:fill="FFFFFF"/>
          <w:lang w:val="en-US"/>
        </w:rPr>
      </w:pPr>
    </w:p>
    <w:p w14:paraId="6D79FF58" w14:textId="77777777" w:rsidR="00C155EA" w:rsidRDefault="00C155EA" w:rsidP="00AC2B37">
      <w:pPr>
        <w:jc w:val="both"/>
        <w:rPr>
          <w:rFonts w:cstheme="minorHAnsi"/>
          <w:color w:val="000000"/>
          <w:shd w:val="clear" w:color="auto" w:fill="FFFFFF"/>
          <w:lang w:val="en-US"/>
        </w:rPr>
      </w:pPr>
    </w:p>
    <w:p w14:paraId="19004791" w14:textId="77777777" w:rsidR="00C155EA" w:rsidRDefault="00C155EA" w:rsidP="00AC2B37">
      <w:pPr>
        <w:jc w:val="both"/>
        <w:rPr>
          <w:rFonts w:cstheme="minorHAnsi"/>
          <w:color w:val="000000"/>
          <w:shd w:val="clear" w:color="auto" w:fill="FFFFFF"/>
          <w:lang w:val="en-US"/>
        </w:rPr>
      </w:pPr>
    </w:p>
    <w:p w14:paraId="65AD2F3F" w14:textId="77777777" w:rsidR="00C155EA" w:rsidRDefault="00C155EA" w:rsidP="00AC2B37">
      <w:pPr>
        <w:jc w:val="both"/>
        <w:rPr>
          <w:rFonts w:cstheme="minorHAnsi"/>
          <w:color w:val="000000"/>
          <w:shd w:val="clear" w:color="auto" w:fill="FFFFFF"/>
          <w:lang w:val="en-US"/>
        </w:rPr>
      </w:pPr>
    </w:p>
    <w:p w14:paraId="058B1BFC" w14:textId="77777777" w:rsidR="00C155EA" w:rsidRDefault="00C155EA" w:rsidP="00AC2B37">
      <w:pPr>
        <w:jc w:val="both"/>
        <w:rPr>
          <w:rFonts w:cstheme="minorHAnsi"/>
          <w:color w:val="000000"/>
          <w:shd w:val="clear" w:color="auto" w:fill="FFFFFF"/>
          <w:lang w:val="en-US"/>
        </w:rPr>
      </w:pPr>
    </w:p>
    <w:p w14:paraId="2B59AFAF" w14:textId="77777777" w:rsidR="00C155EA" w:rsidRDefault="00C155EA" w:rsidP="00AC2B37">
      <w:pPr>
        <w:jc w:val="both"/>
        <w:rPr>
          <w:rFonts w:cstheme="minorHAnsi"/>
          <w:color w:val="000000"/>
          <w:shd w:val="clear" w:color="auto" w:fill="FFFFFF"/>
          <w:lang w:val="en-US"/>
        </w:rPr>
      </w:pPr>
    </w:p>
    <w:p w14:paraId="10DE7A4F" w14:textId="77777777" w:rsidR="00C155EA" w:rsidRDefault="00C155EA" w:rsidP="00AC2B37">
      <w:pPr>
        <w:jc w:val="both"/>
        <w:rPr>
          <w:rFonts w:cstheme="minorHAnsi"/>
          <w:color w:val="000000"/>
          <w:shd w:val="clear" w:color="auto" w:fill="FFFFFF"/>
          <w:lang w:val="en-US"/>
        </w:rPr>
      </w:pPr>
    </w:p>
    <w:p w14:paraId="44A83E5C" w14:textId="2AB585E5" w:rsidR="00396F36" w:rsidRPr="00B87D46" w:rsidRDefault="00555DFC" w:rsidP="00AC2B37">
      <w:pPr>
        <w:jc w:val="both"/>
        <w:rPr>
          <w:rFonts w:cstheme="minorHAnsi"/>
          <w:b/>
          <w:bCs/>
          <w:sz w:val="24"/>
          <w:szCs w:val="24"/>
        </w:rPr>
      </w:pPr>
      <w:r w:rsidRPr="00B87D46">
        <w:rPr>
          <w:rFonts w:cstheme="minorHAnsi"/>
          <w:b/>
          <w:bCs/>
          <w:sz w:val="24"/>
          <w:szCs w:val="24"/>
          <w:shd w:val="clear" w:color="auto" w:fill="FFFFFF"/>
        </w:rPr>
        <w:lastRenderedPageBreak/>
        <w:t>How</w:t>
      </w:r>
      <w:r w:rsidR="008E4BC5" w:rsidRPr="00B87D46">
        <w:rPr>
          <w:rFonts w:cstheme="minorHAnsi"/>
          <w:b/>
          <w:bCs/>
          <w:sz w:val="24"/>
          <w:szCs w:val="24"/>
          <w:shd w:val="clear" w:color="auto" w:fill="FFFFFF"/>
        </w:rPr>
        <w:t xml:space="preserve"> do we know if the air we are breathing is clean or not?</w:t>
      </w:r>
    </w:p>
    <w:p w14:paraId="6AE80ABD" w14:textId="2994B145" w:rsidR="00706240" w:rsidRPr="00805015" w:rsidRDefault="00AB0A54" w:rsidP="00AC2B37">
      <w:pPr>
        <w:jc w:val="both"/>
        <w:rPr>
          <w:rFonts w:cstheme="minorHAnsi"/>
          <w:color w:val="000000" w:themeColor="text1"/>
          <w:sz w:val="24"/>
          <w:szCs w:val="24"/>
        </w:rPr>
      </w:pPr>
      <w:r>
        <w:rPr>
          <w:rFonts w:cstheme="minorHAnsi"/>
          <w:sz w:val="24"/>
          <w:szCs w:val="24"/>
        </w:rPr>
        <w:t xml:space="preserve">The first step in understanding our air quality, is </w:t>
      </w:r>
      <w:r w:rsidR="006C3DE7">
        <w:rPr>
          <w:rFonts w:cstheme="minorHAnsi"/>
          <w:sz w:val="24"/>
          <w:szCs w:val="24"/>
        </w:rPr>
        <w:t xml:space="preserve">measuring </w:t>
      </w:r>
      <w:r w:rsidR="00E5210B">
        <w:rPr>
          <w:rFonts w:cstheme="minorHAnsi"/>
          <w:sz w:val="24"/>
          <w:szCs w:val="24"/>
        </w:rPr>
        <w:t>pollutants, and assessing safe values for each pollutant</w:t>
      </w:r>
      <w:r>
        <w:rPr>
          <w:rFonts w:cstheme="minorHAnsi"/>
          <w:sz w:val="24"/>
          <w:szCs w:val="24"/>
        </w:rPr>
        <w:t xml:space="preserve">. </w:t>
      </w:r>
      <w:r w:rsidR="00666B1A" w:rsidRPr="00666B1A">
        <w:rPr>
          <w:rFonts w:cstheme="minorHAnsi"/>
          <w:sz w:val="24"/>
          <w:szCs w:val="24"/>
        </w:rPr>
        <w:t>According to the</w:t>
      </w:r>
      <w:r w:rsidR="00666B1A">
        <w:rPr>
          <w:rFonts w:cstheme="minorHAnsi"/>
          <w:b/>
          <w:bCs/>
          <w:sz w:val="24"/>
          <w:szCs w:val="24"/>
        </w:rPr>
        <w:t xml:space="preserve"> </w:t>
      </w:r>
      <w:hyperlink r:id="rId45" w:history="1">
        <w:r w:rsidR="00666B1A" w:rsidRPr="00114AD6">
          <w:rPr>
            <w:rStyle w:val="Hyperlink"/>
            <w:rFonts w:cstheme="minorHAnsi"/>
            <w:b/>
            <w:bCs/>
            <w:sz w:val="24"/>
            <w:szCs w:val="24"/>
          </w:rPr>
          <w:t>Irish Environmental Protection Agency (EPA)</w:t>
        </w:r>
      </w:hyperlink>
      <w:r w:rsidR="00666B1A">
        <w:rPr>
          <w:rFonts w:cstheme="minorHAnsi"/>
          <w:b/>
          <w:bCs/>
          <w:sz w:val="24"/>
          <w:szCs w:val="24"/>
        </w:rPr>
        <w:t xml:space="preserve">, </w:t>
      </w:r>
      <w:r w:rsidR="00666B1A" w:rsidRPr="00805015">
        <w:rPr>
          <w:rFonts w:cstheme="minorHAnsi"/>
          <w:color w:val="000000" w:themeColor="text1"/>
          <w:sz w:val="24"/>
          <w:szCs w:val="24"/>
          <w:shd w:val="clear" w:color="auto" w:fill="FFFFFF"/>
        </w:rPr>
        <w:t xml:space="preserve">the ambient air quality pollutants of most concern on an EU-wide level are nitrogen dioxide, particulate matter (PM), ozone and PAHs. </w:t>
      </w:r>
      <w:r w:rsidR="00EB1978">
        <w:rPr>
          <w:rFonts w:cstheme="minorHAnsi"/>
          <w:color w:val="000000" w:themeColor="text1"/>
          <w:sz w:val="24"/>
          <w:szCs w:val="24"/>
          <w:shd w:val="clear" w:color="auto" w:fill="FFFFFF"/>
        </w:rPr>
        <w:t>M</w:t>
      </w:r>
      <w:r w:rsidR="00666B1A" w:rsidRPr="00805015">
        <w:rPr>
          <w:rFonts w:cstheme="minorHAnsi"/>
          <w:color w:val="000000" w:themeColor="text1"/>
          <w:sz w:val="24"/>
          <w:szCs w:val="24"/>
          <w:shd w:val="clear" w:color="auto" w:fill="FFFFFF"/>
        </w:rPr>
        <w:t>onitoring is carried out to determine their concentration levels.</w:t>
      </w:r>
    </w:p>
    <w:p w14:paraId="3352EF29" w14:textId="77777777" w:rsidR="00AC2B37" w:rsidRPr="00706240" w:rsidRDefault="00AC2B37" w:rsidP="00AC2B37">
      <w:pPr>
        <w:jc w:val="both"/>
        <w:rPr>
          <w:rFonts w:cstheme="minorHAnsi"/>
          <w:sz w:val="24"/>
          <w:szCs w:val="24"/>
        </w:rPr>
      </w:pPr>
    </w:p>
    <w:p w14:paraId="4AA396DA" w14:textId="721793B8" w:rsidR="00706240" w:rsidRPr="000C3872" w:rsidRDefault="000370C4" w:rsidP="00671559">
      <w:pPr>
        <w:pStyle w:val="ListParagraph"/>
        <w:numPr>
          <w:ilvl w:val="0"/>
          <w:numId w:val="3"/>
        </w:numPr>
        <w:spacing w:line="240" w:lineRule="auto"/>
        <w:rPr>
          <w:rFonts w:cstheme="minorHAnsi"/>
          <w:sz w:val="24"/>
          <w:szCs w:val="24"/>
        </w:rPr>
      </w:pPr>
      <w:r w:rsidRPr="000370C4">
        <w:rPr>
          <w:rFonts w:cs="Frutiger LT Std 45 Light"/>
          <w:b/>
          <w:bCs/>
          <w:color w:val="000000"/>
          <w:sz w:val="24"/>
          <w:szCs w:val="24"/>
        </w:rPr>
        <w:t>Nitrogen dioxide (NO</w:t>
      </w:r>
      <w:r w:rsidRPr="000370C4">
        <w:rPr>
          <w:rStyle w:val="A11"/>
          <w:b/>
          <w:bCs/>
          <w:sz w:val="24"/>
          <w:szCs w:val="24"/>
          <w:vertAlign w:val="subscript"/>
        </w:rPr>
        <w:t>2</w:t>
      </w:r>
      <w:r w:rsidRPr="000370C4">
        <w:rPr>
          <w:rFonts w:cs="Frutiger LT Std 45 Light"/>
          <w:b/>
          <w:bCs/>
          <w:color w:val="000000"/>
          <w:sz w:val="24"/>
          <w:szCs w:val="24"/>
        </w:rPr>
        <w:t>)</w:t>
      </w:r>
      <w:r w:rsidRPr="000370C4">
        <w:rPr>
          <w:rFonts w:cs="Frutiger LT Std 45 Light"/>
          <w:color w:val="000000"/>
          <w:sz w:val="24"/>
          <w:szCs w:val="24"/>
        </w:rPr>
        <w:t xml:space="preserve"> is a</w:t>
      </w:r>
      <w:r w:rsidR="00140173">
        <w:rPr>
          <w:rFonts w:cs="Frutiger LT Std 45 Light"/>
          <w:color w:val="000000"/>
          <w:sz w:val="24"/>
          <w:szCs w:val="24"/>
        </w:rPr>
        <w:t xml:space="preserve"> gaseous</w:t>
      </w:r>
      <w:r w:rsidRPr="000370C4">
        <w:rPr>
          <w:rFonts w:cs="Frutiger LT Std 45 Light"/>
          <w:color w:val="000000"/>
          <w:sz w:val="24"/>
          <w:szCs w:val="24"/>
        </w:rPr>
        <w:t xml:space="preserve"> air pollutant</w:t>
      </w:r>
      <w:r w:rsidR="00CF7BFA">
        <w:rPr>
          <w:rFonts w:cs="Frutiger LT Std 45 Light"/>
          <w:color w:val="000000"/>
          <w:sz w:val="24"/>
          <w:szCs w:val="24"/>
        </w:rPr>
        <w:t xml:space="preserve"> that has a distinctive reddish/brown colour and an unpleasant smell</w:t>
      </w:r>
      <w:r w:rsidR="00140173">
        <w:rPr>
          <w:rFonts w:cs="Frutiger LT Std 45 Light"/>
          <w:color w:val="000000"/>
          <w:sz w:val="24"/>
          <w:szCs w:val="24"/>
        </w:rPr>
        <w:t>. In Ireland, it mainly originates from transport (</w:t>
      </w:r>
      <w:r w:rsidR="003915F3">
        <w:rPr>
          <w:rFonts w:cs="Frutiger LT Std 45 Light"/>
          <w:color w:val="000000"/>
          <w:sz w:val="24"/>
          <w:szCs w:val="24"/>
        </w:rPr>
        <w:t xml:space="preserve">vehicle </w:t>
      </w:r>
      <w:r w:rsidR="00140173">
        <w:rPr>
          <w:rFonts w:cs="Frutiger LT Std 45 Light"/>
          <w:color w:val="000000"/>
          <w:sz w:val="24"/>
          <w:szCs w:val="24"/>
        </w:rPr>
        <w:t xml:space="preserve">exhaust </w:t>
      </w:r>
      <w:r w:rsidR="007975DD">
        <w:rPr>
          <w:rFonts w:cs="Frutiger LT Std 45 Light"/>
          <w:color w:val="000000"/>
          <w:sz w:val="24"/>
          <w:szCs w:val="24"/>
        </w:rPr>
        <w:t>emissions</w:t>
      </w:r>
      <w:r w:rsidR="00140173">
        <w:rPr>
          <w:rFonts w:cs="Frutiger LT Std 45 Light"/>
          <w:color w:val="000000"/>
          <w:sz w:val="24"/>
          <w:szCs w:val="24"/>
        </w:rPr>
        <w:t xml:space="preserve">), </w:t>
      </w:r>
      <w:r w:rsidR="007975DD">
        <w:rPr>
          <w:rFonts w:cs="Frutiger LT Std 45 Light"/>
          <w:color w:val="000000"/>
          <w:sz w:val="24"/>
          <w:szCs w:val="24"/>
        </w:rPr>
        <w:t xml:space="preserve">electricity power </w:t>
      </w:r>
      <w:r w:rsidR="007219E6">
        <w:rPr>
          <w:rFonts w:cs="Frutiger LT Std 45 Light"/>
          <w:color w:val="000000"/>
          <w:sz w:val="24"/>
          <w:szCs w:val="24"/>
        </w:rPr>
        <w:t xml:space="preserve">generation </w:t>
      </w:r>
      <w:r w:rsidR="007975DD">
        <w:rPr>
          <w:rFonts w:cs="Frutiger LT Std 45 Light"/>
          <w:color w:val="000000"/>
          <w:sz w:val="24"/>
          <w:szCs w:val="24"/>
        </w:rPr>
        <w:t xml:space="preserve">and industry. It has become a </w:t>
      </w:r>
      <w:r w:rsidR="00A24E62">
        <w:rPr>
          <w:rFonts w:cs="Frutiger LT Std 45 Light"/>
          <w:color w:val="000000"/>
          <w:sz w:val="24"/>
          <w:szCs w:val="24"/>
        </w:rPr>
        <w:t xml:space="preserve">significant concern in urban areas </w:t>
      </w:r>
      <w:r w:rsidR="007219E6">
        <w:rPr>
          <w:rFonts w:cs="Frutiger LT Std 45 Light"/>
          <w:color w:val="000000"/>
          <w:sz w:val="24"/>
          <w:szCs w:val="24"/>
        </w:rPr>
        <w:t>where</w:t>
      </w:r>
      <w:r w:rsidR="00A24E62">
        <w:rPr>
          <w:rFonts w:cs="Frutiger LT Std 45 Light"/>
          <w:color w:val="000000"/>
          <w:sz w:val="24"/>
          <w:szCs w:val="24"/>
        </w:rPr>
        <w:t xml:space="preserve"> high levels </w:t>
      </w:r>
      <w:r w:rsidR="007219E6">
        <w:rPr>
          <w:rFonts w:cs="Frutiger LT Std 45 Light"/>
          <w:color w:val="000000"/>
          <w:sz w:val="24"/>
          <w:szCs w:val="24"/>
        </w:rPr>
        <w:t xml:space="preserve">have been measured </w:t>
      </w:r>
      <w:r w:rsidRPr="00A24E62">
        <w:rPr>
          <w:rFonts w:cstheme="minorHAnsi"/>
          <w:color w:val="000000"/>
          <w:sz w:val="24"/>
          <w:szCs w:val="24"/>
        </w:rPr>
        <w:t>close to busy roads</w:t>
      </w:r>
      <w:r w:rsidR="00080C4E" w:rsidRPr="00A24E62">
        <w:rPr>
          <w:rFonts w:cstheme="minorHAnsi"/>
          <w:color w:val="000000"/>
          <w:sz w:val="24"/>
          <w:szCs w:val="24"/>
        </w:rPr>
        <w:t>.</w:t>
      </w:r>
    </w:p>
    <w:p w14:paraId="1343D17F" w14:textId="77777777" w:rsidR="000C3872" w:rsidRPr="007219E6" w:rsidRDefault="000C3872" w:rsidP="00671559">
      <w:pPr>
        <w:pStyle w:val="ListParagraph"/>
        <w:spacing w:line="240" w:lineRule="auto"/>
        <w:rPr>
          <w:rFonts w:cstheme="minorHAnsi"/>
          <w:sz w:val="24"/>
          <w:szCs w:val="24"/>
        </w:rPr>
      </w:pPr>
    </w:p>
    <w:p w14:paraId="034AF1C2" w14:textId="4E80E0D6" w:rsidR="0082443F" w:rsidRPr="0082443F" w:rsidRDefault="00846988" w:rsidP="0082443F">
      <w:pPr>
        <w:pStyle w:val="ListParagraph"/>
        <w:numPr>
          <w:ilvl w:val="0"/>
          <w:numId w:val="3"/>
        </w:numPr>
        <w:spacing w:line="240" w:lineRule="auto"/>
        <w:jc w:val="both"/>
        <w:rPr>
          <w:sz w:val="24"/>
          <w:szCs w:val="24"/>
        </w:rPr>
      </w:pPr>
      <w:r w:rsidRPr="00E32DE8">
        <w:rPr>
          <w:rFonts w:cs="Frutiger LT Std 45 Light"/>
          <w:b/>
          <w:bCs/>
          <w:color w:val="000000"/>
          <w:sz w:val="24"/>
          <w:szCs w:val="24"/>
        </w:rPr>
        <w:t xml:space="preserve">Particulate Matter (PM) </w:t>
      </w:r>
      <w:r w:rsidRPr="00E32DE8">
        <w:rPr>
          <w:rFonts w:cs="Frutiger LT Std 45 Light"/>
          <w:color w:val="000000"/>
          <w:sz w:val="24"/>
          <w:szCs w:val="24"/>
        </w:rPr>
        <w:t>as discussed above, is particles of solid or liquid material suspended in the air.</w:t>
      </w:r>
      <w:r w:rsidR="003929CF" w:rsidRPr="00E32DE8">
        <w:rPr>
          <w:rFonts w:cs="Frutiger LT Std 45 Light"/>
          <w:color w:val="000000"/>
          <w:sz w:val="24"/>
          <w:szCs w:val="24"/>
        </w:rPr>
        <w:t xml:space="preserve"> </w:t>
      </w:r>
      <w:r w:rsidR="00AB43BD" w:rsidRPr="00E32DE8">
        <w:rPr>
          <w:rFonts w:cstheme="minorHAnsi"/>
          <w:color w:val="000000" w:themeColor="text1"/>
          <w:sz w:val="24"/>
          <w:szCs w:val="24"/>
          <w:shd w:val="clear" w:color="auto" w:fill="FFFFFF"/>
        </w:rPr>
        <w:t>PM</w:t>
      </w:r>
      <w:r w:rsidR="00654C87" w:rsidRPr="00E32DE8">
        <w:rPr>
          <w:rFonts w:cstheme="minorHAnsi"/>
          <w:color w:val="000000" w:themeColor="text1"/>
          <w:sz w:val="24"/>
          <w:szCs w:val="24"/>
          <w:shd w:val="clear" w:color="auto" w:fill="FFFFFF"/>
        </w:rPr>
        <w:t xml:space="preserve"> in Ireland</w:t>
      </w:r>
      <w:r w:rsidR="00AB43BD" w:rsidRPr="00E32DE8">
        <w:rPr>
          <w:rFonts w:cstheme="minorHAnsi"/>
          <w:color w:val="000000" w:themeColor="text1"/>
          <w:sz w:val="24"/>
          <w:szCs w:val="24"/>
          <w:shd w:val="clear" w:color="auto" w:fill="FFFFFF"/>
        </w:rPr>
        <w:t xml:space="preserve"> originates from solid fuel burning, transport</w:t>
      </w:r>
      <w:r w:rsidR="00654C87" w:rsidRPr="00E32DE8">
        <w:rPr>
          <w:rFonts w:cstheme="minorHAnsi"/>
          <w:color w:val="000000" w:themeColor="text1"/>
          <w:sz w:val="24"/>
          <w:szCs w:val="24"/>
          <w:shd w:val="clear" w:color="auto" w:fill="FFFFFF"/>
        </w:rPr>
        <w:t xml:space="preserve"> (diesel vehicle emissions) and agriculture.</w:t>
      </w:r>
      <w:r w:rsidR="00AB43BD" w:rsidRPr="00E32DE8">
        <w:rPr>
          <w:rFonts w:cstheme="minorHAnsi"/>
          <w:color w:val="000000" w:themeColor="text1"/>
          <w:sz w:val="24"/>
          <w:szCs w:val="24"/>
          <w:shd w:val="clear" w:color="auto" w:fill="FFFFFF"/>
        </w:rPr>
        <w:t xml:space="preserve"> </w:t>
      </w:r>
      <w:r w:rsidR="00E32DE8" w:rsidRPr="00E32DE8">
        <w:rPr>
          <w:sz w:val="24"/>
          <w:szCs w:val="24"/>
        </w:rPr>
        <w:t>Ammonia emitted by farming activities reacts in the atmosphere with other chemicals to also produce particulate matter.</w:t>
      </w:r>
      <w:r w:rsidR="00E32DE8">
        <w:rPr>
          <w:sz w:val="24"/>
          <w:szCs w:val="24"/>
        </w:rPr>
        <w:t xml:space="preserve"> </w:t>
      </w:r>
      <w:r w:rsidR="003929CF" w:rsidRPr="00E32DE8">
        <w:rPr>
          <w:rFonts w:cstheme="minorHAnsi"/>
          <w:color w:val="000000" w:themeColor="text1"/>
          <w:sz w:val="24"/>
          <w:szCs w:val="24"/>
          <w:shd w:val="clear" w:color="auto" w:fill="FFFFFF"/>
        </w:rPr>
        <w:t xml:space="preserve">In Ireland, </w:t>
      </w:r>
      <w:r w:rsidR="0031799F">
        <w:rPr>
          <w:rFonts w:cstheme="minorHAnsi"/>
          <w:color w:val="000000" w:themeColor="text1"/>
          <w:sz w:val="24"/>
          <w:szCs w:val="24"/>
          <w:shd w:val="clear" w:color="auto" w:fill="FFFFFF"/>
        </w:rPr>
        <w:t xml:space="preserve">in some regions, </w:t>
      </w:r>
      <w:r w:rsidR="003929CF" w:rsidRPr="00E32DE8">
        <w:rPr>
          <w:rFonts w:cstheme="minorHAnsi"/>
          <w:color w:val="000000" w:themeColor="text1"/>
          <w:sz w:val="24"/>
          <w:szCs w:val="24"/>
          <w:shd w:val="clear" w:color="auto" w:fill="FFFFFF"/>
        </w:rPr>
        <w:t>levels for both PM</w:t>
      </w:r>
      <w:r w:rsidR="003929CF" w:rsidRPr="00E32DE8">
        <w:rPr>
          <w:rFonts w:cstheme="minorHAnsi"/>
          <w:color w:val="000000" w:themeColor="text1"/>
          <w:sz w:val="24"/>
          <w:szCs w:val="24"/>
          <w:bdr w:val="none" w:sz="0" w:space="0" w:color="auto" w:frame="1"/>
          <w:shd w:val="clear" w:color="auto" w:fill="FFFFFF"/>
          <w:vertAlign w:val="subscript"/>
        </w:rPr>
        <w:t>10</w:t>
      </w:r>
      <w:r w:rsidR="003929CF" w:rsidRPr="00E32DE8">
        <w:rPr>
          <w:rFonts w:cstheme="minorHAnsi"/>
          <w:color w:val="000000" w:themeColor="text1"/>
          <w:sz w:val="24"/>
          <w:szCs w:val="24"/>
          <w:shd w:val="clear" w:color="auto" w:fill="FFFFFF"/>
        </w:rPr>
        <w:t> and PM</w:t>
      </w:r>
      <w:r w:rsidR="003929CF" w:rsidRPr="00E32DE8">
        <w:rPr>
          <w:rFonts w:cstheme="minorHAnsi"/>
          <w:color w:val="000000" w:themeColor="text1"/>
          <w:sz w:val="24"/>
          <w:szCs w:val="24"/>
          <w:bdr w:val="none" w:sz="0" w:space="0" w:color="auto" w:frame="1"/>
          <w:shd w:val="clear" w:color="auto" w:fill="FFFFFF"/>
          <w:vertAlign w:val="subscript"/>
        </w:rPr>
        <w:t>2.5 </w:t>
      </w:r>
      <w:r w:rsidR="003929CF" w:rsidRPr="00E32DE8">
        <w:rPr>
          <w:rFonts w:cstheme="minorHAnsi"/>
          <w:color w:val="000000" w:themeColor="text1"/>
          <w:sz w:val="24"/>
          <w:szCs w:val="24"/>
          <w:shd w:val="clear" w:color="auto" w:fill="FFFFFF"/>
        </w:rPr>
        <w:t xml:space="preserve">are </w:t>
      </w:r>
      <w:r w:rsidR="003929CF" w:rsidRPr="00E32DE8">
        <w:rPr>
          <w:rFonts w:cstheme="minorHAnsi"/>
          <w:b/>
          <w:bCs/>
          <w:color w:val="000000" w:themeColor="text1"/>
          <w:sz w:val="24"/>
          <w:szCs w:val="24"/>
          <w:shd w:val="clear" w:color="auto" w:fill="FFFFFF"/>
        </w:rPr>
        <w:t>above the WHO air quality guideline</w:t>
      </w:r>
      <w:r w:rsidR="003929CF" w:rsidRPr="00E32DE8">
        <w:rPr>
          <w:rFonts w:cstheme="minorHAnsi"/>
          <w:color w:val="000000" w:themeColor="text1"/>
          <w:sz w:val="24"/>
          <w:szCs w:val="24"/>
          <w:shd w:val="clear" w:color="auto" w:fill="FFFFFF"/>
        </w:rPr>
        <w:t xml:space="preserve"> values. </w:t>
      </w:r>
    </w:p>
    <w:p w14:paraId="413E60C9" w14:textId="77777777" w:rsidR="0082443F" w:rsidRPr="0082443F" w:rsidRDefault="0082443F" w:rsidP="0082443F">
      <w:pPr>
        <w:pStyle w:val="NoSpacing"/>
        <w:ind w:left="360" w:firstLine="360"/>
      </w:pPr>
    </w:p>
    <w:p w14:paraId="616B1837" w14:textId="232554E3" w:rsidR="000150F8" w:rsidRPr="000C3872" w:rsidRDefault="00B50605" w:rsidP="00671559">
      <w:pPr>
        <w:pStyle w:val="ListParagraph"/>
        <w:numPr>
          <w:ilvl w:val="0"/>
          <w:numId w:val="3"/>
        </w:numPr>
        <w:spacing w:line="240" w:lineRule="auto"/>
        <w:rPr>
          <w:rFonts w:cstheme="minorHAnsi"/>
          <w:color w:val="000000" w:themeColor="text1"/>
          <w:sz w:val="24"/>
          <w:szCs w:val="24"/>
        </w:rPr>
      </w:pPr>
      <w:r>
        <w:rPr>
          <w:rFonts w:cs="Frutiger LT Std 45 Light"/>
          <w:b/>
          <w:bCs/>
          <w:color w:val="000000"/>
          <w:sz w:val="24"/>
          <w:szCs w:val="24"/>
        </w:rPr>
        <w:t>Polycyclic Aromatic Hydrocarbons (PAHs)</w:t>
      </w:r>
      <w:r w:rsidR="00A76BDC">
        <w:rPr>
          <w:rFonts w:cs="Frutiger LT Std 45 Light"/>
          <w:b/>
          <w:bCs/>
          <w:color w:val="000000"/>
          <w:sz w:val="24"/>
          <w:szCs w:val="24"/>
        </w:rPr>
        <w:t xml:space="preserve"> </w:t>
      </w:r>
      <w:r w:rsidR="00A76BDC" w:rsidRPr="00A76BDC">
        <w:rPr>
          <w:rFonts w:cstheme="minorHAnsi"/>
          <w:color w:val="000000" w:themeColor="text1"/>
          <w:sz w:val="24"/>
          <w:szCs w:val="24"/>
          <w:shd w:val="clear" w:color="auto" w:fill="FFFFFF"/>
        </w:rPr>
        <w:t>PAHs are organic compounds predominantly originating from solid fuel burning, particularly wood burning and, to a lesser extent, vehicle emissions.</w:t>
      </w:r>
    </w:p>
    <w:p w14:paraId="69E22265" w14:textId="531325D1" w:rsidR="000C3872" w:rsidRPr="007E6FB2" w:rsidRDefault="000C3872" w:rsidP="00671559">
      <w:pPr>
        <w:pStyle w:val="ListParagraph"/>
        <w:spacing w:line="240" w:lineRule="auto"/>
        <w:rPr>
          <w:rFonts w:cstheme="minorHAnsi"/>
          <w:color w:val="000000" w:themeColor="text1"/>
          <w:sz w:val="24"/>
          <w:szCs w:val="24"/>
        </w:rPr>
      </w:pPr>
    </w:p>
    <w:p w14:paraId="076B8356" w14:textId="368E7E3C" w:rsidR="00A22FFD" w:rsidRPr="00A22FFD" w:rsidRDefault="007E6FB2" w:rsidP="00671559">
      <w:pPr>
        <w:pStyle w:val="ListParagraph"/>
        <w:numPr>
          <w:ilvl w:val="0"/>
          <w:numId w:val="3"/>
        </w:numPr>
        <w:spacing w:line="240" w:lineRule="auto"/>
        <w:rPr>
          <w:rFonts w:cstheme="minorHAnsi"/>
          <w:color w:val="000000" w:themeColor="text1"/>
          <w:sz w:val="24"/>
          <w:szCs w:val="24"/>
        </w:rPr>
      </w:pPr>
      <w:r>
        <w:rPr>
          <w:rFonts w:cs="Frutiger LT Std 45 Light"/>
          <w:b/>
          <w:bCs/>
          <w:color w:val="000000"/>
          <w:sz w:val="24"/>
          <w:szCs w:val="24"/>
        </w:rPr>
        <w:t>Ground Level Ozone (O</w:t>
      </w:r>
      <w:r w:rsidRPr="007E6FB2">
        <w:rPr>
          <w:rFonts w:cs="Frutiger LT Std 45 Light"/>
          <w:b/>
          <w:bCs/>
          <w:color w:val="000000"/>
          <w:sz w:val="24"/>
          <w:szCs w:val="24"/>
          <w:vertAlign w:val="subscript"/>
        </w:rPr>
        <w:t>3</w:t>
      </w:r>
      <w:r>
        <w:rPr>
          <w:rFonts w:cs="Frutiger LT Std 45 Light"/>
          <w:b/>
          <w:bCs/>
          <w:color w:val="000000"/>
          <w:sz w:val="24"/>
          <w:szCs w:val="24"/>
        </w:rPr>
        <w:t>)</w:t>
      </w:r>
      <w:r w:rsidR="000C1AFB">
        <w:rPr>
          <w:rFonts w:cs="Frutiger LT Std 45 Light"/>
          <w:b/>
          <w:bCs/>
          <w:color w:val="000000"/>
          <w:sz w:val="24"/>
          <w:szCs w:val="24"/>
        </w:rPr>
        <w:t xml:space="preserve"> </w:t>
      </w:r>
      <w:r w:rsidR="000C1AFB">
        <w:rPr>
          <w:rFonts w:cs="Frutiger LT Std 45 Light"/>
          <w:color w:val="000000"/>
          <w:sz w:val="24"/>
          <w:szCs w:val="24"/>
        </w:rPr>
        <w:t>Ground level ozone</w:t>
      </w:r>
      <w:r w:rsidR="000C3872">
        <w:rPr>
          <w:rFonts w:cs="Frutiger LT Std 45 Light"/>
          <w:color w:val="000000"/>
          <w:sz w:val="24"/>
          <w:szCs w:val="24"/>
        </w:rPr>
        <w:t xml:space="preserve"> (O</w:t>
      </w:r>
      <w:r w:rsidR="000C3872" w:rsidRPr="000C3872">
        <w:rPr>
          <w:rFonts w:cs="Frutiger LT Std 45 Light"/>
          <w:color w:val="000000"/>
          <w:sz w:val="24"/>
          <w:szCs w:val="24"/>
          <w:vertAlign w:val="subscript"/>
        </w:rPr>
        <w:t>3</w:t>
      </w:r>
      <w:r w:rsidR="000C3872">
        <w:rPr>
          <w:rFonts w:cs="Frutiger LT Std 45 Light"/>
          <w:color w:val="000000"/>
          <w:sz w:val="24"/>
          <w:szCs w:val="24"/>
        </w:rPr>
        <w:t>)</w:t>
      </w:r>
      <w:r w:rsidR="000C1AFB">
        <w:rPr>
          <w:rFonts w:cs="Frutiger LT Std 45 Light"/>
          <w:color w:val="000000"/>
          <w:sz w:val="24"/>
          <w:szCs w:val="24"/>
        </w:rPr>
        <w:t xml:space="preserve"> refers to the ozone</w:t>
      </w:r>
      <w:r w:rsidR="000C3872">
        <w:rPr>
          <w:rFonts w:cs="Frutiger LT Std 45 Light"/>
          <w:color w:val="000000"/>
          <w:sz w:val="24"/>
          <w:szCs w:val="24"/>
        </w:rPr>
        <w:t xml:space="preserve"> gas</w:t>
      </w:r>
      <w:r w:rsidR="000C1AFB">
        <w:rPr>
          <w:rFonts w:cs="Frutiger LT Std 45 Light"/>
          <w:color w:val="000000"/>
          <w:sz w:val="24"/>
          <w:szCs w:val="24"/>
        </w:rPr>
        <w:t xml:space="preserve"> found close to the ground, not </w:t>
      </w:r>
      <w:r w:rsidR="00D55D1D">
        <w:rPr>
          <w:rFonts w:cs="Frutiger LT Std 45 Light"/>
          <w:color w:val="000000"/>
          <w:sz w:val="24"/>
          <w:szCs w:val="24"/>
        </w:rPr>
        <w:t xml:space="preserve">to </w:t>
      </w:r>
      <w:r w:rsidR="000C1AFB">
        <w:rPr>
          <w:rFonts w:cs="Frutiger LT Std 45 Light"/>
          <w:color w:val="000000"/>
          <w:sz w:val="24"/>
          <w:szCs w:val="24"/>
        </w:rPr>
        <w:t xml:space="preserve">be confused with the ozone found at much higher elevations in the atmosphere </w:t>
      </w:r>
      <w:r w:rsidR="00D55D1D">
        <w:rPr>
          <w:rFonts w:cs="Frutiger LT Std 45 Light"/>
          <w:color w:val="000000"/>
          <w:sz w:val="24"/>
          <w:szCs w:val="24"/>
        </w:rPr>
        <w:t>forming</w:t>
      </w:r>
      <w:r w:rsidR="000C1AFB">
        <w:rPr>
          <w:rFonts w:cs="Frutiger LT Std 45 Light"/>
          <w:color w:val="000000"/>
          <w:sz w:val="24"/>
          <w:szCs w:val="24"/>
        </w:rPr>
        <w:t xml:space="preserve"> part of the ozone layer.</w:t>
      </w:r>
      <w:r w:rsidR="009A644C">
        <w:rPr>
          <w:rFonts w:cs="Frutiger LT Std 45 Light"/>
          <w:color w:val="000000"/>
          <w:sz w:val="24"/>
          <w:szCs w:val="24"/>
        </w:rPr>
        <w:t xml:space="preserve"> Ground level ozone is bad for our health whereas the ozone layer, high in the atmosphere, protects us from harmful radiation</w:t>
      </w:r>
      <w:r w:rsidR="00D55D1D">
        <w:rPr>
          <w:rFonts w:cs="Frutiger LT Std 45 Light"/>
          <w:color w:val="000000"/>
          <w:sz w:val="24"/>
          <w:szCs w:val="24"/>
        </w:rPr>
        <w:t>.</w:t>
      </w:r>
      <w:r w:rsidR="008107D5">
        <w:rPr>
          <w:rFonts w:cs="Frutiger LT Std 45 Light"/>
          <w:color w:val="000000"/>
          <w:sz w:val="24"/>
          <w:szCs w:val="24"/>
        </w:rPr>
        <w:t xml:space="preserve"> </w:t>
      </w:r>
    </w:p>
    <w:p w14:paraId="55B62E88" w14:textId="3C86D2E7" w:rsidR="001D1437" w:rsidRDefault="001D1437" w:rsidP="00671559">
      <w:pPr>
        <w:spacing w:line="240" w:lineRule="auto"/>
        <w:rPr>
          <w:sz w:val="24"/>
          <w:szCs w:val="24"/>
        </w:rPr>
      </w:pPr>
    </w:p>
    <w:p w14:paraId="4BAEFCBA" w14:textId="56B5A5D3" w:rsidR="00FF7470" w:rsidRPr="001D1437" w:rsidRDefault="00FF7470" w:rsidP="001D1437">
      <w:pPr>
        <w:pStyle w:val="ListParagraph"/>
        <w:numPr>
          <w:ilvl w:val="0"/>
          <w:numId w:val="2"/>
        </w:numPr>
        <w:rPr>
          <w:rFonts w:cstheme="minorHAnsi"/>
          <w:sz w:val="28"/>
          <w:szCs w:val="28"/>
        </w:rPr>
      </w:pPr>
      <w:r w:rsidRPr="001D1437">
        <w:rPr>
          <w:rFonts w:cstheme="minorHAnsi"/>
          <w:b/>
          <w:bCs/>
          <w:sz w:val="28"/>
          <w:szCs w:val="28"/>
        </w:rPr>
        <w:t>Why do we care</w:t>
      </w:r>
      <w:r w:rsidR="0064050A" w:rsidRPr="001D1437">
        <w:rPr>
          <w:rFonts w:cstheme="minorHAnsi"/>
          <w:b/>
          <w:bCs/>
          <w:sz w:val="28"/>
          <w:szCs w:val="28"/>
        </w:rPr>
        <w:t xml:space="preserve"> about air pollution</w:t>
      </w:r>
      <w:r w:rsidRPr="001D1437">
        <w:rPr>
          <w:rFonts w:cstheme="minorHAnsi"/>
          <w:sz w:val="28"/>
          <w:szCs w:val="28"/>
        </w:rPr>
        <w:t>?</w:t>
      </w:r>
    </w:p>
    <w:p w14:paraId="32090FFD" w14:textId="5C482A42" w:rsidR="00E40FCC" w:rsidRPr="007A1984" w:rsidRDefault="00E40FCC" w:rsidP="004F0290">
      <w:pPr>
        <w:rPr>
          <w:sz w:val="24"/>
          <w:szCs w:val="24"/>
        </w:rPr>
      </w:pPr>
      <w:r w:rsidRPr="007A1984">
        <w:rPr>
          <w:sz w:val="24"/>
          <w:szCs w:val="24"/>
        </w:rPr>
        <w:t xml:space="preserve">The </w:t>
      </w:r>
      <w:hyperlink r:id="rId46" w:history="1">
        <w:r w:rsidRPr="001D1437">
          <w:rPr>
            <w:rStyle w:val="Hyperlink"/>
            <w:sz w:val="24"/>
            <w:szCs w:val="24"/>
          </w:rPr>
          <w:t>European Environment Agency</w:t>
        </w:r>
      </w:hyperlink>
      <w:r w:rsidRPr="007A1984">
        <w:rPr>
          <w:sz w:val="24"/>
          <w:szCs w:val="24"/>
        </w:rPr>
        <w:t xml:space="preserve"> has identified air pollution as the single largest environmental health hazard in Europe, accounting for over 1,180 premature deaths each year in Ireland. </w:t>
      </w:r>
    </w:p>
    <w:p w14:paraId="673B38F7" w14:textId="77777777" w:rsidR="001D1437" w:rsidRDefault="001D1437" w:rsidP="00066CD1">
      <w:pPr>
        <w:rPr>
          <w:rFonts w:cstheme="minorHAnsi"/>
          <w:sz w:val="24"/>
          <w:szCs w:val="24"/>
        </w:rPr>
      </w:pPr>
    </w:p>
    <w:p w14:paraId="5E9F6C96" w14:textId="5463263F" w:rsidR="00B9737F" w:rsidRPr="00066CD1" w:rsidRDefault="002001B3" w:rsidP="00066CD1">
      <w:pPr>
        <w:rPr>
          <w:rFonts w:cstheme="minorHAnsi"/>
          <w:sz w:val="24"/>
          <w:szCs w:val="24"/>
        </w:rPr>
      </w:pPr>
      <w:r>
        <w:rPr>
          <w:rFonts w:cstheme="minorHAnsi"/>
          <w:b/>
          <w:bCs/>
          <w:noProof/>
          <w:sz w:val="24"/>
          <w:szCs w:val="24"/>
        </w:rPr>
        <w:drawing>
          <wp:anchor distT="0" distB="0" distL="114300" distR="114300" simplePos="0" relativeHeight="251704320" behindDoc="0" locked="0" layoutInCell="1" allowOverlap="1" wp14:anchorId="7ABF1C3E" wp14:editId="700BA15E">
            <wp:simplePos x="0" y="0"/>
            <wp:positionH relativeFrom="margin">
              <wp:align>left</wp:align>
            </wp:positionH>
            <wp:positionV relativeFrom="paragraph">
              <wp:posOffset>6350</wp:posOffset>
            </wp:positionV>
            <wp:extent cx="1060450" cy="1060450"/>
            <wp:effectExtent l="0" t="0" r="0" b="0"/>
            <wp:wrapSquare wrapText="bothSides"/>
            <wp:docPr id="26" name="Graphic 26"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Lungs"/>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60450" cy="1060450"/>
                    </a:xfrm>
                    <a:prstGeom prst="rect">
                      <a:avLst/>
                    </a:prstGeom>
                  </pic:spPr>
                </pic:pic>
              </a:graphicData>
            </a:graphic>
            <wp14:sizeRelH relativeFrom="margin">
              <wp14:pctWidth>0</wp14:pctWidth>
            </wp14:sizeRelH>
            <wp14:sizeRelV relativeFrom="margin">
              <wp14:pctHeight>0</wp14:pctHeight>
            </wp14:sizeRelV>
          </wp:anchor>
        </w:drawing>
      </w:r>
      <w:r w:rsidR="00B9737F" w:rsidRPr="12B10B79">
        <w:rPr>
          <w:b/>
          <w:bCs/>
          <w:sz w:val="24"/>
          <w:szCs w:val="24"/>
        </w:rPr>
        <w:t>Breathing is an instinct</w:t>
      </w:r>
      <w:r w:rsidR="00B9737F" w:rsidRPr="12B10B79">
        <w:rPr>
          <w:sz w:val="24"/>
          <w:szCs w:val="24"/>
        </w:rPr>
        <w:t xml:space="preserve">; we take approximately </w:t>
      </w:r>
      <w:r w:rsidR="00B9737F" w:rsidRPr="12B10B79">
        <w:rPr>
          <w:sz w:val="24"/>
          <w:szCs w:val="24"/>
          <w:shd w:val="clear" w:color="auto" w:fill="FFFFFF"/>
        </w:rPr>
        <w:t>17,000 to 23,000 breaths every single day without thinking too much about it!</w:t>
      </w:r>
    </w:p>
    <w:p w14:paraId="251593A1" w14:textId="14F60492" w:rsidR="00B9737F" w:rsidRPr="005A0849" w:rsidRDefault="00B9737F" w:rsidP="00B9737F">
      <w:pPr>
        <w:pStyle w:val="ListParagraph"/>
        <w:numPr>
          <w:ilvl w:val="1"/>
          <w:numId w:val="13"/>
        </w:numPr>
        <w:rPr>
          <w:rFonts w:cstheme="minorHAnsi"/>
          <w:sz w:val="24"/>
          <w:szCs w:val="24"/>
        </w:rPr>
      </w:pPr>
      <w:r w:rsidRPr="004B57FC">
        <w:rPr>
          <w:rFonts w:cstheme="minorHAnsi"/>
          <w:sz w:val="24"/>
          <w:szCs w:val="24"/>
          <w:shd w:val="clear" w:color="auto" w:fill="FFFFFF"/>
        </w:rPr>
        <w:t>Our lungs filter thousands of litres of air every day</w:t>
      </w:r>
    </w:p>
    <w:p w14:paraId="3D1A0631" w14:textId="77777777" w:rsidR="005A0849" w:rsidRPr="004B57FC" w:rsidRDefault="005A0849" w:rsidP="005A0849">
      <w:pPr>
        <w:pStyle w:val="ListParagraph"/>
        <w:ind w:left="1440"/>
        <w:rPr>
          <w:rFonts w:cstheme="minorHAnsi"/>
          <w:sz w:val="24"/>
          <w:szCs w:val="24"/>
        </w:rPr>
      </w:pPr>
    </w:p>
    <w:p w14:paraId="364FA548" w14:textId="04F91781" w:rsidR="000F2B62" w:rsidRPr="000F2B62" w:rsidRDefault="00B9737F" w:rsidP="000F2B62">
      <w:pPr>
        <w:pStyle w:val="ListParagraph"/>
        <w:numPr>
          <w:ilvl w:val="1"/>
          <w:numId w:val="13"/>
        </w:numPr>
        <w:rPr>
          <w:rFonts w:cstheme="minorHAnsi"/>
          <w:sz w:val="24"/>
          <w:szCs w:val="24"/>
        </w:rPr>
      </w:pPr>
      <w:r w:rsidRPr="004B57FC">
        <w:rPr>
          <w:rFonts w:cstheme="minorHAnsi"/>
          <w:sz w:val="24"/>
          <w:szCs w:val="24"/>
          <w:shd w:val="clear" w:color="auto" w:fill="FFFFFF"/>
        </w:rPr>
        <w:t>Try holding your breath for 1 minute, how does it feel?</w:t>
      </w:r>
    </w:p>
    <w:p w14:paraId="6B883E2E" w14:textId="31362F36" w:rsidR="00B9737F" w:rsidRPr="00C95544" w:rsidRDefault="006C3355" w:rsidP="000F2B62">
      <w:pPr>
        <w:rPr>
          <w:rFonts w:cstheme="minorHAnsi"/>
          <w:b/>
          <w:bCs/>
          <w:color w:val="373737"/>
          <w:sz w:val="24"/>
          <w:szCs w:val="24"/>
          <w:shd w:val="clear" w:color="auto" w:fill="FFFFFF"/>
        </w:rPr>
      </w:pPr>
      <w:r>
        <w:rPr>
          <w:noProof/>
          <w:sz w:val="24"/>
          <w:szCs w:val="24"/>
        </w:rPr>
        <w:lastRenderedPageBreak/>
        <w:drawing>
          <wp:anchor distT="0" distB="0" distL="114300" distR="114300" simplePos="0" relativeHeight="251703296" behindDoc="0" locked="0" layoutInCell="1" allowOverlap="1" wp14:anchorId="5EA07C8E" wp14:editId="3228339B">
            <wp:simplePos x="0" y="0"/>
            <wp:positionH relativeFrom="margin">
              <wp:posOffset>-120650</wp:posOffset>
            </wp:positionH>
            <wp:positionV relativeFrom="paragraph">
              <wp:posOffset>311150</wp:posOffset>
            </wp:positionV>
            <wp:extent cx="3699510" cy="3714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9510" cy="3714750"/>
                    </a:xfrm>
                    <a:prstGeom prst="rect">
                      <a:avLst/>
                    </a:prstGeom>
                    <a:noFill/>
                  </pic:spPr>
                </pic:pic>
              </a:graphicData>
            </a:graphic>
            <wp14:sizeRelH relativeFrom="margin">
              <wp14:pctWidth>0</wp14:pctWidth>
            </wp14:sizeRelH>
            <wp14:sizeRelV relativeFrom="margin">
              <wp14:pctHeight>0</wp14:pctHeight>
            </wp14:sizeRelV>
          </wp:anchor>
        </w:drawing>
      </w:r>
      <w:r w:rsidR="00B9737F" w:rsidRPr="12B10B79">
        <w:rPr>
          <w:b/>
          <w:bCs/>
          <w:color w:val="373737"/>
          <w:sz w:val="24"/>
          <w:szCs w:val="24"/>
          <w:shd w:val="clear" w:color="auto" w:fill="FFFFFF"/>
        </w:rPr>
        <w:t>We want to be healthy</w:t>
      </w:r>
      <w:r w:rsidR="00B9737F" w:rsidRPr="12B10B79">
        <w:rPr>
          <w:color w:val="373737"/>
          <w:sz w:val="24"/>
          <w:szCs w:val="24"/>
          <w:shd w:val="clear" w:color="auto" w:fill="FFFFFF"/>
        </w:rPr>
        <w:t xml:space="preserve"> – </w:t>
      </w:r>
      <w:r w:rsidR="00B9737F" w:rsidRPr="12B10B79">
        <w:rPr>
          <w:sz w:val="24"/>
          <w:szCs w:val="24"/>
          <w:shd w:val="clear" w:color="auto" w:fill="FFFFFF"/>
        </w:rPr>
        <w:t>how does air pollution effect our health?</w:t>
      </w:r>
    </w:p>
    <w:p w14:paraId="5B34F29F" w14:textId="77777777" w:rsidR="005A0849" w:rsidRDefault="004F0290" w:rsidP="004F0290">
      <w:pPr>
        <w:rPr>
          <w:sz w:val="24"/>
          <w:szCs w:val="24"/>
        </w:rPr>
      </w:pPr>
      <w:r w:rsidRPr="00393F24">
        <w:rPr>
          <w:sz w:val="24"/>
          <w:szCs w:val="24"/>
        </w:rPr>
        <w:t xml:space="preserve">Air pollution has a big impact on our health and the environment around us. </w:t>
      </w:r>
    </w:p>
    <w:p w14:paraId="3E1F800D" w14:textId="77777777" w:rsidR="00316573" w:rsidRDefault="004F0290" w:rsidP="004F0290">
      <w:pPr>
        <w:rPr>
          <w:rFonts w:cstheme="minorHAnsi"/>
          <w:color w:val="333333"/>
          <w:sz w:val="24"/>
          <w:szCs w:val="24"/>
        </w:rPr>
      </w:pPr>
      <w:r w:rsidRPr="00393F24">
        <w:rPr>
          <w:sz w:val="24"/>
          <w:szCs w:val="24"/>
        </w:rPr>
        <w:t xml:space="preserve">According to the European Environmental Agency </w:t>
      </w:r>
      <w:r w:rsidRPr="00393F24">
        <w:rPr>
          <w:rFonts w:cstheme="minorHAnsi"/>
          <w:color w:val="333333"/>
          <w:sz w:val="24"/>
          <w:szCs w:val="24"/>
        </w:rPr>
        <w:t xml:space="preserve">air pollution is a major cause of </w:t>
      </w:r>
      <w:r w:rsidRPr="00393F24">
        <w:rPr>
          <w:rFonts w:cstheme="minorHAnsi"/>
          <w:b/>
          <w:bCs/>
          <w:color w:val="333333"/>
          <w:sz w:val="24"/>
          <w:szCs w:val="24"/>
        </w:rPr>
        <w:t>premature death</w:t>
      </w:r>
      <w:r w:rsidRPr="00393F24">
        <w:rPr>
          <w:rFonts w:cstheme="minorHAnsi"/>
          <w:color w:val="333333"/>
          <w:sz w:val="24"/>
          <w:szCs w:val="24"/>
        </w:rPr>
        <w:t xml:space="preserve"> and </w:t>
      </w:r>
      <w:r w:rsidRPr="00393F24">
        <w:rPr>
          <w:rFonts w:cstheme="minorHAnsi"/>
          <w:b/>
          <w:bCs/>
          <w:color w:val="333333"/>
          <w:sz w:val="24"/>
          <w:szCs w:val="24"/>
        </w:rPr>
        <w:t>disease</w:t>
      </w:r>
      <w:r w:rsidRPr="00393F24">
        <w:rPr>
          <w:rFonts w:cstheme="minorHAnsi"/>
          <w:color w:val="333333"/>
          <w:sz w:val="24"/>
          <w:szCs w:val="24"/>
        </w:rPr>
        <w:t xml:space="preserve"> and is the single largest </w:t>
      </w:r>
      <w:r w:rsidRPr="00393F24">
        <w:rPr>
          <w:rFonts w:cstheme="minorHAnsi"/>
          <w:b/>
          <w:bCs/>
          <w:color w:val="333333"/>
          <w:sz w:val="24"/>
          <w:szCs w:val="24"/>
        </w:rPr>
        <w:t>environmental health risk</w:t>
      </w:r>
      <w:r w:rsidRPr="00393F24">
        <w:rPr>
          <w:rFonts w:cstheme="minorHAnsi"/>
          <w:color w:val="333333"/>
          <w:sz w:val="24"/>
          <w:szCs w:val="24"/>
        </w:rPr>
        <w:t xml:space="preserve"> in Europe. </w:t>
      </w:r>
    </w:p>
    <w:p w14:paraId="4D57B7DA" w14:textId="2B783895" w:rsidR="004F0290" w:rsidRDefault="004F0290" w:rsidP="004F0290">
      <w:pPr>
        <w:rPr>
          <w:rFonts w:cstheme="minorHAnsi"/>
          <w:color w:val="333333"/>
          <w:sz w:val="24"/>
          <w:szCs w:val="24"/>
        </w:rPr>
      </w:pPr>
      <w:r w:rsidRPr="00393F24">
        <w:rPr>
          <w:rFonts w:cstheme="minorHAnsi"/>
          <w:color w:val="333333"/>
          <w:sz w:val="24"/>
          <w:szCs w:val="24"/>
        </w:rPr>
        <w:t>Heart disease and stroke are the most common reasons for premature death attributable to air pollution, followed by lung diseases and lung cancer.</w:t>
      </w:r>
    </w:p>
    <w:p w14:paraId="72441156" w14:textId="63076044" w:rsidR="00015C5C" w:rsidRDefault="00015C5C" w:rsidP="004F0290">
      <w:pPr>
        <w:rPr>
          <w:rFonts w:cstheme="minorHAnsi"/>
          <w:color w:val="333333"/>
          <w:sz w:val="24"/>
          <w:szCs w:val="24"/>
        </w:rPr>
      </w:pPr>
    </w:p>
    <w:p w14:paraId="2D04F795" w14:textId="77777777" w:rsidR="000F2B62" w:rsidRDefault="000F2B62" w:rsidP="004F0290">
      <w:pPr>
        <w:rPr>
          <w:rFonts w:cstheme="minorHAnsi"/>
          <w:color w:val="333333"/>
          <w:sz w:val="24"/>
          <w:szCs w:val="24"/>
        </w:rPr>
      </w:pPr>
    </w:p>
    <w:p w14:paraId="22E3E71B" w14:textId="5A17F699" w:rsidR="005A0849" w:rsidRDefault="00316573" w:rsidP="004F0290">
      <w:pPr>
        <w:rPr>
          <w:rFonts w:cstheme="minorHAnsi"/>
          <w:color w:val="333333"/>
          <w:sz w:val="24"/>
          <w:szCs w:val="24"/>
        </w:rPr>
      </w:pPr>
      <w:r>
        <w:rPr>
          <w:noProof/>
        </w:rPr>
        <w:drawing>
          <wp:anchor distT="0" distB="0" distL="114300" distR="114300" simplePos="0" relativeHeight="251671552" behindDoc="1" locked="0" layoutInCell="1" allowOverlap="1" wp14:anchorId="3B1A4D04" wp14:editId="343853D6">
            <wp:simplePos x="0" y="0"/>
            <wp:positionH relativeFrom="column">
              <wp:posOffset>-38100</wp:posOffset>
            </wp:positionH>
            <wp:positionV relativeFrom="paragraph">
              <wp:posOffset>120650</wp:posOffset>
            </wp:positionV>
            <wp:extent cx="5069840" cy="4133850"/>
            <wp:effectExtent l="19050" t="19050" r="16510" b="19050"/>
            <wp:wrapTight wrapText="bothSides">
              <wp:wrapPolygon edited="0">
                <wp:start x="-81" y="-100"/>
                <wp:lineTo x="-81" y="21600"/>
                <wp:lineTo x="21589" y="21600"/>
                <wp:lineTo x="21589" y="-100"/>
                <wp:lineTo x="-81" y="-1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3156" t="9257" r="22889" b="12546"/>
                    <a:stretch/>
                  </pic:blipFill>
                  <pic:spPr bwMode="auto">
                    <a:xfrm>
                      <a:off x="0" y="0"/>
                      <a:ext cx="5069840" cy="4133850"/>
                    </a:xfrm>
                    <a:prstGeom prst="rect">
                      <a:avLst/>
                    </a:prstGeom>
                    <a:ln w="63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C8862" w14:textId="326EDEFD" w:rsidR="005A0849" w:rsidRDefault="005A0849" w:rsidP="004F0290">
      <w:pPr>
        <w:rPr>
          <w:rFonts w:cstheme="minorHAnsi"/>
          <w:color w:val="333333"/>
          <w:sz w:val="24"/>
          <w:szCs w:val="24"/>
        </w:rPr>
      </w:pPr>
    </w:p>
    <w:p w14:paraId="23D50B0C" w14:textId="728E59CD" w:rsidR="00393F24" w:rsidRPr="00393F24" w:rsidRDefault="00393F24" w:rsidP="004F0290">
      <w:pPr>
        <w:rPr>
          <w:rFonts w:cstheme="minorHAnsi"/>
          <w:color w:val="333333"/>
          <w:sz w:val="24"/>
          <w:szCs w:val="24"/>
        </w:rPr>
      </w:pPr>
    </w:p>
    <w:p w14:paraId="273E56A8" w14:textId="77777777" w:rsidR="00C95544" w:rsidRDefault="00C95544" w:rsidP="00D24BFC">
      <w:pPr>
        <w:rPr>
          <w:rFonts w:cstheme="minorHAnsi"/>
          <w:sz w:val="24"/>
          <w:szCs w:val="24"/>
        </w:rPr>
      </w:pPr>
    </w:p>
    <w:p w14:paraId="1A8045A3" w14:textId="77777777" w:rsidR="00C95544" w:rsidRDefault="00C95544" w:rsidP="00D24BFC">
      <w:pPr>
        <w:rPr>
          <w:rFonts w:cstheme="minorHAnsi"/>
          <w:sz w:val="24"/>
          <w:szCs w:val="24"/>
        </w:rPr>
      </w:pPr>
    </w:p>
    <w:p w14:paraId="794A0B1B" w14:textId="77777777" w:rsidR="00C95544" w:rsidRDefault="00C95544" w:rsidP="00D24BFC">
      <w:pPr>
        <w:rPr>
          <w:rFonts w:cstheme="minorHAnsi"/>
          <w:sz w:val="24"/>
          <w:szCs w:val="24"/>
        </w:rPr>
      </w:pPr>
    </w:p>
    <w:p w14:paraId="0F6E24B0" w14:textId="77777777" w:rsidR="00C95544" w:rsidRDefault="00C95544" w:rsidP="00D24BFC">
      <w:pPr>
        <w:rPr>
          <w:rFonts w:cstheme="minorHAnsi"/>
          <w:sz w:val="24"/>
          <w:szCs w:val="24"/>
        </w:rPr>
      </w:pPr>
    </w:p>
    <w:p w14:paraId="11CCA10D" w14:textId="77777777" w:rsidR="00C95544" w:rsidRDefault="00C95544" w:rsidP="00D24BFC">
      <w:pPr>
        <w:rPr>
          <w:rFonts w:cstheme="minorHAnsi"/>
          <w:sz w:val="24"/>
          <w:szCs w:val="24"/>
        </w:rPr>
      </w:pPr>
    </w:p>
    <w:p w14:paraId="4755CFEA" w14:textId="77777777" w:rsidR="00C95544" w:rsidRDefault="00C95544" w:rsidP="00D24BFC">
      <w:pPr>
        <w:rPr>
          <w:rFonts w:cstheme="minorHAnsi"/>
          <w:sz w:val="24"/>
          <w:szCs w:val="24"/>
        </w:rPr>
      </w:pPr>
    </w:p>
    <w:p w14:paraId="66EE0F35" w14:textId="77777777" w:rsidR="00C95544" w:rsidRDefault="00C95544" w:rsidP="00D24BFC">
      <w:pPr>
        <w:rPr>
          <w:rFonts w:cstheme="minorHAnsi"/>
          <w:sz w:val="24"/>
          <w:szCs w:val="24"/>
        </w:rPr>
      </w:pPr>
    </w:p>
    <w:p w14:paraId="4D57D263" w14:textId="77777777" w:rsidR="00C95544" w:rsidRDefault="00C95544" w:rsidP="00D24BFC">
      <w:pPr>
        <w:rPr>
          <w:rFonts w:cstheme="minorHAnsi"/>
          <w:sz w:val="24"/>
          <w:szCs w:val="24"/>
        </w:rPr>
      </w:pPr>
    </w:p>
    <w:p w14:paraId="4E93E11C" w14:textId="77777777" w:rsidR="00C95544" w:rsidRDefault="00C95544" w:rsidP="00D24BFC">
      <w:pPr>
        <w:rPr>
          <w:rFonts w:cstheme="minorHAnsi"/>
          <w:sz w:val="24"/>
          <w:szCs w:val="24"/>
        </w:rPr>
      </w:pPr>
    </w:p>
    <w:p w14:paraId="382DB385" w14:textId="77777777" w:rsidR="00C95544" w:rsidRDefault="00C95544" w:rsidP="00D24BFC">
      <w:pPr>
        <w:rPr>
          <w:rFonts w:cstheme="minorHAnsi"/>
          <w:sz w:val="24"/>
          <w:szCs w:val="24"/>
        </w:rPr>
      </w:pPr>
    </w:p>
    <w:p w14:paraId="36E56389" w14:textId="77777777" w:rsidR="00C95544" w:rsidRDefault="00C95544" w:rsidP="00D24BFC">
      <w:pPr>
        <w:rPr>
          <w:rFonts w:cstheme="minorHAnsi"/>
          <w:sz w:val="24"/>
          <w:szCs w:val="24"/>
        </w:rPr>
      </w:pPr>
    </w:p>
    <w:p w14:paraId="3AF634B1" w14:textId="77777777" w:rsidR="00C95544" w:rsidRDefault="00C95544" w:rsidP="00D24BFC">
      <w:pPr>
        <w:rPr>
          <w:rFonts w:cstheme="minorHAnsi"/>
          <w:sz w:val="24"/>
          <w:szCs w:val="24"/>
        </w:rPr>
      </w:pPr>
    </w:p>
    <w:p w14:paraId="7D24A1B0" w14:textId="1928529E" w:rsidR="00D24BFC" w:rsidRPr="009F47EC" w:rsidRDefault="00D24BFC" w:rsidP="00D24BFC">
      <w:pPr>
        <w:rPr>
          <w:rFonts w:cstheme="minorHAnsi"/>
          <w:b/>
          <w:bCs/>
          <w:sz w:val="24"/>
          <w:szCs w:val="24"/>
        </w:rPr>
      </w:pPr>
      <w:r w:rsidRPr="009F47EC">
        <w:rPr>
          <w:rFonts w:cstheme="minorHAnsi"/>
          <w:sz w:val="24"/>
          <w:szCs w:val="24"/>
        </w:rPr>
        <w:lastRenderedPageBreak/>
        <w:t>This image</w:t>
      </w:r>
      <w:r w:rsidR="009F47EC" w:rsidRPr="009F47EC">
        <w:rPr>
          <w:rFonts w:cstheme="minorHAnsi"/>
          <w:sz w:val="24"/>
          <w:szCs w:val="24"/>
        </w:rPr>
        <w:t xml:space="preserve">, produces by the Scottish EPA, </w:t>
      </w:r>
      <w:r w:rsidRPr="009F47EC">
        <w:rPr>
          <w:rFonts w:cstheme="minorHAnsi"/>
          <w:sz w:val="24"/>
          <w:szCs w:val="24"/>
        </w:rPr>
        <w:t>highlights the main pollutants of concern and the associated effects on our bodies</w:t>
      </w:r>
      <w:r w:rsidR="009F47EC" w:rsidRPr="009F47EC">
        <w:rPr>
          <w:rFonts w:cstheme="minorHAnsi"/>
          <w:sz w:val="24"/>
          <w:szCs w:val="24"/>
        </w:rPr>
        <w:t xml:space="preserve">, see </w:t>
      </w:r>
      <w:hyperlink r:id="rId51" w:history="1">
        <w:r w:rsidR="009F47EC" w:rsidRPr="009F47EC">
          <w:rPr>
            <w:rStyle w:val="Hyperlink"/>
            <w:sz w:val="24"/>
            <w:szCs w:val="24"/>
          </w:rPr>
          <w:t>here</w:t>
        </w:r>
      </w:hyperlink>
      <w:r w:rsidR="009F47EC" w:rsidRPr="009F47EC">
        <w:rPr>
          <w:rStyle w:val="Hyperlink"/>
          <w:sz w:val="24"/>
          <w:szCs w:val="24"/>
        </w:rPr>
        <w:t xml:space="preserve"> </w:t>
      </w:r>
      <w:r w:rsidR="009F47EC" w:rsidRPr="009F47EC">
        <w:rPr>
          <w:rStyle w:val="Hyperlink"/>
          <w:color w:val="auto"/>
          <w:sz w:val="24"/>
          <w:szCs w:val="24"/>
          <w:u w:val="none"/>
        </w:rPr>
        <w:t xml:space="preserve">for more information. </w:t>
      </w:r>
    </w:p>
    <w:p w14:paraId="70CA5020" w14:textId="77777777" w:rsidR="00387A8B" w:rsidRDefault="00387A8B" w:rsidP="00F24952">
      <w:pPr>
        <w:rPr>
          <w:b/>
          <w:bCs/>
          <w:sz w:val="28"/>
          <w:szCs w:val="28"/>
        </w:rPr>
      </w:pPr>
    </w:p>
    <w:p w14:paraId="4BCB79B8" w14:textId="23A7A0A3" w:rsidR="00F24952" w:rsidRPr="00980A59" w:rsidRDefault="00F24952" w:rsidP="00F24952">
      <w:pPr>
        <w:rPr>
          <w:b/>
          <w:bCs/>
          <w:sz w:val="28"/>
          <w:szCs w:val="28"/>
        </w:rPr>
      </w:pPr>
      <w:r w:rsidRPr="00980A59">
        <w:rPr>
          <w:b/>
          <w:bCs/>
          <w:sz w:val="28"/>
          <w:szCs w:val="28"/>
        </w:rPr>
        <w:t xml:space="preserve">Who is affected by </w:t>
      </w:r>
      <w:r>
        <w:rPr>
          <w:b/>
          <w:bCs/>
          <w:sz w:val="28"/>
          <w:szCs w:val="28"/>
        </w:rPr>
        <w:t>a</w:t>
      </w:r>
      <w:r w:rsidRPr="00980A59">
        <w:rPr>
          <w:b/>
          <w:bCs/>
          <w:sz w:val="28"/>
          <w:szCs w:val="28"/>
        </w:rPr>
        <w:t xml:space="preserve">ir </w:t>
      </w:r>
      <w:r>
        <w:rPr>
          <w:b/>
          <w:bCs/>
          <w:sz w:val="28"/>
          <w:szCs w:val="28"/>
        </w:rPr>
        <w:t>p</w:t>
      </w:r>
      <w:r w:rsidRPr="00980A59">
        <w:rPr>
          <w:b/>
          <w:bCs/>
          <w:sz w:val="28"/>
          <w:szCs w:val="28"/>
        </w:rPr>
        <w:t>ollution?</w:t>
      </w:r>
    </w:p>
    <w:p w14:paraId="58096AEF" w14:textId="0BB1E56D" w:rsidR="00F24952" w:rsidRDefault="00F24952" w:rsidP="00F24952">
      <w:pPr>
        <w:rPr>
          <w:sz w:val="24"/>
          <w:szCs w:val="24"/>
        </w:rPr>
      </w:pPr>
      <w:r w:rsidRPr="00CA67E4">
        <w:rPr>
          <w:sz w:val="24"/>
          <w:szCs w:val="24"/>
        </w:rPr>
        <w:t xml:space="preserve">Some population groups are more affected by air pollution than others, because they are more exposed or </w:t>
      </w:r>
      <w:r w:rsidR="00230D19">
        <w:rPr>
          <w:sz w:val="24"/>
          <w:szCs w:val="24"/>
        </w:rPr>
        <w:t xml:space="preserve">more </w:t>
      </w:r>
      <w:r w:rsidRPr="00CA67E4">
        <w:rPr>
          <w:sz w:val="24"/>
          <w:szCs w:val="24"/>
        </w:rPr>
        <w:t xml:space="preserve">vulnerable to environmental hazards. </w:t>
      </w:r>
      <w:r w:rsidR="00230D19">
        <w:rPr>
          <w:sz w:val="24"/>
          <w:szCs w:val="24"/>
        </w:rPr>
        <w:t xml:space="preserve">The following groups are particularly susceptible to </w:t>
      </w:r>
      <w:r w:rsidR="005508BA">
        <w:rPr>
          <w:sz w:val="24"/>
          <w:szCs w:val="24"/>
        </w:rPr>
        <w:t>air pollution</w:t>
      </w:r>
    </w:p>
    <w:p w14:paraId="7C58484F" w14:textId="77777777" w:rsidR="00F24952" w:rsidRPr="00DA5AFE" w:rsidRDefault="00F24952" w:rsidP="00F24952">
      <w:pPr>
        <w:pStyle w:val="ListParagraph"/>
        <w:numPr>
          <w:ilvl w:val="0"/>
          <w:numId w:val="4"/>
        </w:numPr>
        <w:rPr>
          <w:rFonts w:cstheme="minorHAnsi"/>
          <w:sz w:val="24"/>
          <w:szCs w:val="24"/>
        </w:rPr>
      </w:pPr>
      <w:r w:rsidRPr="00DA5AFE">
        <w:rPr>
          <w:sz w:val="24"/>
          <w:szCs w:val="24"/>
        </w:rPr>
        <w:t>Lower socio-economic groups tend to be more exposed to air pollution</w:t>
      </w:r>
    </w:p>
    <w:p w14:paraId="61DAF7B5" w14:textId="77777777" w:rsidR="00F24952" w:rsidRPr="00DA5AFE" w:rsidRDefault="00F24952" w:rsidP="00F24952">
      <w:pPr>
        <w:pStyle w:val="ListParagraph"/>
        <w:numPr>
          <w:ilvl w:val="0"/>
          <w:numId w:val="4"/>
        </w:numPr>
        <w:rPr>
          <w:rFonts w:cstheme="minorHAnsi"/>
          <w:sz w:val="24"/>
          <w:szCs w:val="24"/>
        </w:rPr>
      </w:pPr>
      <w:r>
        <w:rPr>
          <w:sz w:val="24"/>
          <w:szCs w:val="24"/>
        </w:rPr>
        <w:t>O</w:t>
      </w:r>
      <w:r w:rsidRPr="00DA5AFE">
        <w:rPr>
          <w:sz w:val="24"/>
          <w:szCs w:val="24"/>
        </w:rPr>
        <w:t>lder people</w:t>
      </w:r>
    </w:p>
    <w:p w14:paraId="285DC215" w14:textId="77777777" w:rsidR="00F24952" w:rsidRPr="00DA5AFE" w:rsidRDefault="00F24952" w:rsidP="00F24952">
      <w:pPr>
        <w:pStyle w:val="ListParagraph"/>
        <w:numPr>
          <w:ilvl w:val="0"/>
          <w:numId w:val="4"/>
        </w:numPr>
        <w:rPr>
          <w:rFonts w:cstheme="minorHAnsi"/>
          <w:sz w:val="24"/>
          <w:szCs w:val="24"/>
        </w:rPr>
      </w:pPr>
      <w:r>
        <w:rPr>
          <w:sz w:val="24"/>
          <w:szCs w:val="24"/>
        </w:rPr>
        <w:t>C</w:t>
      </w:r>
      <w:r w:rsidRPr="00DA5AFE">
        <w:rPr>
          <w:sz w:val="24"/>
          <w:szCs w:val="24"/>
        </w:rPr>
        <w:t>hildren</w:t>
      </w:r>
    </w:p>
    <w:p w14:paraId="6B4019F0" w14:textId="77777777" w:rsidR="008C1D04" w:rsidRPr="008C1D04" w:rsidRDefault="00F24952" w:rsidP="008C1D04">
      <w:pPr>
        <w:pStyle w:val="ListParagraph"/>
        <w:numPr>
          <w:ilvl w:val="0"/>
          <w:numId w:val="4"/>
        </w:numPr>
        <w:rPr>
          <w:rFonts w:cstheme="minorHAnsi"/>
          <w:sz w:val="24"/>
          <w:szCs w:val="24"/>
        </w:rPr>
      </w:pPr>
      <w:r>
        <w:rPr>
          <w:sz w:val="24"/>
          <w:szCs w:val="24"/>
        </w:rPr>
        <w:t>T</w:t>
      </w:r>
      <w:r w:rsidRPr="00DA5AFE">
        <w:rPr>
          <w:sz w:val="24"/>
          <w:szCs w:val="24"/>
        </w:rPr>
        <w:t xml:space="preserve">hose with pre-existing health conditions </w:t>
      </w:r>
    </w:p>
    <w:p w14:paraId="1C797A88" w14:textId="0048D617" w:rsidR="00C95544" w:rsidRDefault="00C95544" w:rsidP="008C1D04">
      <w:pPr>
        <w:rPr>
          <w:rFonts w:cstheme="minorHAnsi"/>
          <w:b/>
          <w:bCs/>
          <w:sz w:val="24"/>
          <w:szCs w:val="24"/>
        </w:rPr>
      </w:pPr>
    </w:p>
    <w:p w14:paraId="27C3F556" w14:textId="77777777" w:rsidR="00387A8B" w:rsidRDefault="00387A8B" w:rsidP="008C1D04">
      <w:pPr>
        <w:rPr>
          <w:rFonts w:cstheme="minorHAnsi"/>
          <w:b/>
          <w:bCs/>
          <w:sz w:val="24"/>
          <w:szCs w:val="24"/>
        </w:rPr>
      </w:pPr>
    </w:p>
    <w:p w14:paraId="6F030B15" w14:textId="5D302E9F" w:rsidR="008C1D04" w:rsidRPr="008C1D04" w:rsidRDefault="008C1D04" w:rsidP="008C1D04">
      <w:pPr>
        <w:rPr>
          <w:rFonts w:cstheme="minorHAnsi"/>
          <w:sz w:val="24"/>
          <w:szCs w:val="24"/>
        </w:rPr>
      </w:pPr>
      <w:r w:rsidRPr="008C1D04">
        <w:rPr>
          <w:rFonts w:cstheme="minorHAnsi"/>
          <w:b/>
          <w:bCs/>
          <w:sz w:val="24"/>
          <w:szCs w:val="24"/>
        </w:rPr>
        <w:t>Air Pollution and Covid-19</w:t>
      </w:r>
    </w:p>
    <w:p w14:paraId="62CD226F" w14:textId="77777777" w:rsidR="008C1D04" w:rsidRDefault="008C1D04" w:rsidP="008C1D04">
      <w:pPr>
        <w:pStyle w:val="ListParagraph"/>
        <w:rPr>
          <w:rFonts w:cstheme="minorHAnsi"/>
          <w:sz w:val="24"/>
          <w:szCs w:val="24"/>
        </w:rPr>
      </w:pPr>
      <w:r>
        <w:rPr>
          <w:rFonts w:cstheme="minorHAnsi"/>
          <w:noProof/>
          <w:sz w:val="24"/>
          <w:szCs w:val="24"/>
        </w:rPr>
        <w:drawing>
          <wp:anchor distT="0" distB="0" distL="114300" distR="114300" simplePos="0" relativeHeight="251706368" behindDoc="1" locked="0" layoutInCell="1" allowOverlap="1" wp14:anchorId="71059F2D" wp14:editId="7FB86958">
            <wp:simplePos x="0" y="0"/>
            <wp:positionH relativeFrom="margin">
              <wp:posOffset>-6350</wp:posOffset>
            </wp:positionH>
            <wp:positionV relativeFrom="paragraph">
              <wp:posOffset>35560</wp:posOffset>
            </wp:positionV>
            <wp:extent cx="914400" cy="914400"/>
            <wp:effectExtent l="0" t="0" r="0" b="0"/>
            <wp:wrapTight wrapText="bothSides">
              <wp:wrapPolygon edited="0">
                <wp:start x="3150" y="2700"/>
                <wp:lineTo x="1350" y="5400"/>
                <wp:lineTo x="900" y="16200"/>
                <wp:lineTo x="2250" y="17100"/>
                <wp:lineTo x="8550" y="18000"/>
                <wp:lineTo x="12600" y="18000"/>
                <wp:lineTo x="18900" y="17100"/>
                <wp:lineTo x="20700" y="15300"/>
                <wp:lineTo x="20700" y="8100"/>
                <wp:lineTo x="19350" y="4500"/>
                <wp:lineTo x="17550" y="2700"/>
                <wp:lineTo x="3150" y="2700"/>
              </wp:wrapPolygon>
            </wp:wrapTight>
            <wp:docPr id="22" name="Graphic 2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Open book"/>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p>
    <w:p w14:paraId="72AED543" w14:textId="1E18BBFB" w:rsidR="008C1D04" w:rsidRPr="0072204B" w:rsidRDefault="008C1D04" w:rsidP="008C1D04">
      <w:pPr>
        <w:pStyle w:val="ListParagraph"/>
        <w:rPr>
          <w:rFonts w:cstheme="minorHAnsi"/>
          <w:sz w:val="24"/>
          <w:szCs w:val="24"/>
        </w:rPr>
      </w:pPr>
      <w:r w:rsidRPr="0072204B">
        <w:rPr>
          <w:rFonts w:cstheme="minorHAnsi"/>
          <w:sz w:val="24"/>
          <w:szCs w:val="24"/>
        </w:rPr>
        <w:t xml:space="preserve">Read the following article in the </w:t>
      </w:r>
      <w:hyperlink r:id="rId54" w:history="1">
        <w:r w:rsidRPr="008C1D04">
          <w:rPr>
            <w:rStyle w:val="Hyperlink"/>
            <w:rFonts w:cstheme="minorHAnsi"/>
            <w:sz w:val="24"/>
            <w:szCs w:val="24"/>
          </w:rPr>
          <w:t>Cork Echo Live newspaper article</w:t>
        </w:r>
      </w:hyperlink>
      <w:r w:rsidRPr="0072204B">
        <w:rPr>
          <w:rFonts w:cstheme="minorHAnsi"/>
          <w:sz w:val="24"/>
          <w:szCs w:val="24"/>
        </w:rPr>
        <w:t xml:space="preserve">, it is based on an interview with </w:t>
      </w:r>
      <w:r w:rsidRPr="0072204B">
        <w:rPr>
          <w:rFonts w:cstheme="minorHAnsi"/>
          <w:color w:val="141414"/>
          <w:spacing w:val="8"/>
          <w:sz w:val="24"/>
          <w:szCs w:val="24"/>
          <w:shd w:val="clear" w:color="auto" w:fill="FFFFFF"/>
        </w:rPr>
        <w:t xml:space="preserve">Professor John </w:t>
      </w:r>
      <w:proofErr w:type="spellStart"/>
      <w:r w:rsidRPr="0072204B">
        <w:rPr>
          <w:rFonts w:cstheme="minorHAnsi"/>
          <w:color w:val="141414"/>
          <w:spacing w:val="8"/>
          <w:sz w:val="24"/>
          <w:szCs w:val="24"/>
          <w:shd w:val="clear" w:color="auto" w:fill="FFFFFF"/>
        </w:rPr>
        <w:t>Sodeau</w:t>
      </w:r>
      <w:proofErr w:type="spellEnd"/>
      <w:r w:rsidRPr="0072204B">
        <w:rPr>
          <w:rFonts w:cstheme="minorHAnsi"/>
          <w:color w:val="141414"/>
          <w:spacing w:val="8"/>
          <w:sz w:val="24"/>
          <w:szCs w:val="24"/>
          <w:shd w:val="clear" w:color="auto" w:fill="FFFFFF"/>
        </w:rPr>
        <w:t xml:space="preserve"> from University College Cork who is an expert in air pollution.</w:t>
      </w:r>
    </w:p>
    <w:p w14:paraId="38385C7B" w14:textId="77777777" w:rsidR="008C1D04" w:rsidRDefault="008C1D04" w:rsidP="008C1D04">
      <w:pPr>
        <w:pStyle w:val="ListParagraph"/>
        <w:rPr>
          <w:sz w:val="24"/>
          <w:szCs w:val="24"/>
        </w:rPr>
      </w:pPr>
    </w:p>
    <w:p w14:paraId="7FF837BA" w14:textId="77777777" w:rsidR="008C1D04" w:rsidRDefault="008C1D04" w:rsidP="008C1D04">
      <w:pPr>
        <w:pStyle w:val="ListParagraph"/>
        <w:rPr>
          <w:noProof/>
        </w:rPr>
      </w:pPr>
    </w:p>
    <w:p w14:paraId="707EC856" w14:textId="77777777" w:rsidR="008C1D04" w:rsidRDefault="008C1D04" w:rsidP="008C1D04">
      <w:pPr>
        <w:pStyle w:val="ListParagraph"/>
        <w:rPr>
          <w:noProof/>
        </w:rPr>
      </w:pPr>
    </w:p>
    <w:p w14:paraId="4AD88F7E" w14:textId="77777777" w:rsidR="008C1D04" w:rsidRPr="007F2350" w:rsidRDefault="008C1D04" w:rsidP="008C1D04">
      <w:pPr>
        <w:pStyle w:val="ListParagraph"/>
      </w:pPr>
      <w:r>
        <w:rPr>
          <w:noProof/>
        </w:rPr>
        <w:drawing>
          <wp:anchor distT="0" distB="0" distL="114300" distR="114300" simplePos="0" relativeHeight="251707392" behindDoc="1" locked="0" layoutInCell="1" allowOverlap="1" wp14:anchorId="60AE59AA" wp14:editId="48CEE643">
            <wp:simplePos x="0" y="0"/>
            <wp:positionH relativeFrom="margin">
              <wp:align>left</wp:align>
            </wp:positionH>
            <wp:positionV relativeFrom="paragraph">
              <wp:posOffset>21590</wp:posOffset>
            </wp:positionV>
            <wp:extent cx="2082800" cy="1231900"/>
            <wp:effectExtent l="19050" t="19050" r="12700" b="25400"/>
            <wp:wrapTight wrapText="bothSides">
              <wp:wrapPolygon edited="0">
                <wp:start x="-198" y="-334"/>
                <wp:lineTo x="-198" y="21711"/>
                <wp:lineTo x="21534" y="21711"/>
                <wp:lineTo x="21534" y="-334"/>
                <wp:lineTo x="-198" y="-33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9167" t="37423" r="44493" b="24365"/>
                    <a:stretch/>
                  </pic:blipFill>
                  <pic:spPr bwMode="auto">
                    <a:xfrm>
                      <a:off x="0" y="0"/>
                      <a:ext cx="2082800" cy="1231900"/>
                    </a:xfrm>
                    <a:prstGeom prst="rect">
                      <a:avLst/>
                    </a:prstGeom>
                    <a:ln w="6350">
                      <a:solidFill>
                        <a:srgbClr val="4472C4">
                          <a:shade val="50000"/>
                        </a:srgbClr>
                      </a:solidFill>
                    </a:ln>
                    <a:extLst>
                      <a:ext uri="{53640926-AAD7-44D8-BBD7-CCE9431645EC}">
                        <a14:shadowObscured xmlns:a14="http://schemas.microsoft.com/office/drawing/2010/main"/>
                      </a:ext>
                    </a:extLst>
                  </pic:spPr>
                </pic:pic>
              </a:graphicData>
            </a:graphic>
          </wp:anchor>
        </w:drawing>
      </w:r>
      <w:r>
        <w:rPr>
          <w:sz w:val="24"/>
          <w:szCs w:val="24"/>
        </w:rPr>
        <w:t xml:space="preserve">Professor John </w:t>
      </w:r>
      <w:proofErr w:type="spellStart"/>
      <w:r>
        <w:rPr>
          <w:sz w:val="24"/>
          <w:szCs w:val="24"/>
        </w:rPr>
        <w:t>Sodeau</w:t>
      </w:r>
      <w:proofErr w:type="spellEnd"/>
      <w:r>
        <w:rPr>
          <w:sz w:val="24"/>
          <w:szCs w:val="24"/>
        </w:rPr>
        <w:t xml:space="preserve"> raises the question about the current covid-19 pandemic and air quality. It has been suggested that people living in areas where air pollution is a serious problem are more susceptible to having severe cases of covid-19. </w:t>
      </w:r>
    </w:p>
    <w:p w14:paraId="13DEA74B" w14:textId="31A05240" w:rsidR="00F24952" w:rsidRDefault="00F24952" w:rsidP="00F24952">
      <w:pPr>
        <w:rPr>
          <w:sz w:val="24"/>
          <w:szCs w:val="24"/>
        </w:rPr>
      </w:pPr>
    </w:p>
    <w:p w14:paraId="6E802F53" w14:textId="77777777" w:rsidR="008C1D04" w:rsidRDefault="008C1D04" w:rsidP="00F24952">
      <w:pPr>
        <w:rPr>
          <w:sz w:val="24"/>
          <w:szCs w:val="24"/>
        </w:rPr>
      </w:pPr>
    </w:p>
    <w:p w14:paraId="1E734BC8" w14:textId="7E1DCADE" w:rsidR="00F24952" w:rsidRDefault="004C74D6" w:rsidP="004C74D6">
      <w:pPr>
        <w:ind w:firstLine="360"/>
        <w:rPr>
          <w:sz w:val="24"/>
          <w:szCs w:val="24"/>
        </w:rPr>
      </w:pPr>
      <w:r>
        <w:rPr>
          <w:rFonts w:cstheme="minorHAnsi"/>
          <w:b/>
          <w:bCs/>
          <w:noProof/>
          <w:sz w:val="24"/>
          <w:szCs w:val="24"/>
        </w:rPr>
        <w:drawing>
          <wp:anchor distT="0" distB="0" distL="114300" distR="114300" simplePos="0" relativeHeight="251695104" behindDoc="1" locked="0" layoutInCell="1" allowOverlap="1" wp14:anchorId="74EEA4E0" wp14:editId="6D02A235">
            <wp:simplePos x="0" y="0"/>
            <wp:positionH relativeFrom="margin">
              <wp:align>left</wp:align>
            </wp:positionH>
            <wp:positionV relativeFrom="paragraph">
              <wp:posOffset>6350</wp:posOffset>
            </wp:positionV>
            <wp:extent cx="711200" cy="711200"/>
            <wp:effectExtent l="0" t="0" r="0" b="0"/>
            <wp:wrapSquare wrapText="bothSides"/>
            <wp:docPr id="13" name="Graphic 13"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Question Mark"/>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sidR="00F24952" w:rsidRPr="00F24952">
        <w:rPr>
          <w:b/>
          <w:bCs/>
          <w:sz w:val="24"/>
          <w:szCs w:val="24"/>
        </w:rPr>
        <w:t>Student Questions</w:t>
      </w:r>
      <w:r w:rsidR="00F24952">
        <w:rPr>
          <w:sz w:val="24"/>
          <w:szCs w:val="24"/>
        </w:rPr>
        <w:t xml:space="preserve"> </w:t>
      </w:r>
    </w:p>
    <w:p w14:paraId="5DF2D7E9" w14:textId="77777777" w:rsidR="00F24952" w:rsidRPr="004C74D6" w:rsidRDefault="00F24952" w:rsidP="004C74D6">
      <w:pPr>
        <w:ind w:left="360" w:firstLine="360"/>
        <w:rPr>
          <w:sz w:val="24"/>
          <w:szCs w:val="24"/>
        </w:rPr>
      </w:pPr>
      <w:r w:rsidRPr="004C74D6">
        <w:rPr>
          <w:sz w:val="24"/>
          <w:szCs w:val="24"/>
        </w:rPr>
        <w:t xml:space="preserve">Who should protect those who are more vulnerable? </w:t>
      </w:r>
    </w:p>
    <w:p w14:paraId="74A60489" w14:textId="281237C9" w:rsidR="00F24952" w:rsidRPr="004C74D6" w:rsidRDefault="00F24952" w:rsidP="004C74D6">
      <w:pPr>
        <w:ind w:left="1080" w:firstLine="360"/>
        <w:rPr>
          <w:sz w:val="24"/>
          <w:szCs w:val="24"/>
        </w:rPr>
      </w:pPr>
      <w:r w:rsidRPr="004C74D6">
        <w:rPr>
          <w:sz w:val="24"/>
          <w:szCs w:val="24"/>
        </w:rPr>
        <w:t>How do we reduce air pollution as a community?</w:t>
      </w:r>
    </w:p>
    <w:p w14:paraId="1AAC8666" w14:textId="77777777" w:rsidR="001A5425" w:rsidRDefault="001A5425">
      <w:pPr>
        <w:rPr>
          <w:sz w:val="24"/>
          <w:szCs w:val="24"/>
        </w:rPr>
      </w:pPr>
    </w:p>
    <w:p w14:paraId="5D08DA4C" w14:textId="7ACA837C" w:rsidR="00F80A00" w:rsidRDefault="00F80A00">
      <w:pPr>
        <w:rPr>
          <w:sz w:val="24"/>
          <w:szCs w:val="24"/>
        </w:rPr>
      </w:pPr>
    </w:p>
    <w:p w14:paraId="46231CF7" w14:textId="4C1AFF61" w:rsidR="000F2B62" w:rsidRDefault="000F2B62">
      <w:pPr>
        <w:rPr>
          <w:sz w:val="24"/>
          <w:szCs w:val="24"/>
        </w:rPr>
      </w:pPr>
    </w:p>
    <w:p w14:paraId="42C4094D" w14:textId="77777777" w:rsidR="000F2B62" w:rsidRDefault="000F2B62">
      <w:pPr>
        <w:rPr>
          <w:sz w:val="24"/>
          <w:szCs w:val="24"/>
        </w:rPr>
      </w:pPr>
    </w:p>
    <w:p w14:paraId="34EFD8AA" w14:textId="530008A4" w:rsidR="00545DE6" w:rsidRPr="005508BA" w:rsidRDefault="00545DE6" w:rsidP="00545DE6">
      <w:pPr>
        <w:pStyle w:val="ListParagraph"/>
        <w:numPr>
          <w:ilvl w:val="0"/>
          <w:numId w:val="2"/>
        </w:numPr>
        <w:rPr>
          <w:b/>
          <w:bCs/>
          <w:sz w:val="28"/>
          <w:szCs w:val="28"/>
        </w:rPr>
      </w:pPr>
      <w:r w:rsidRPr="005508BA">
        <w:rPr>
          <w:b/>
          <w:bCs/>
          <w:sz w:val="28"/>
          <w:szCs w:val="28"/>
        </w:rPr>
        <w:lastRenderedPageBreak/>
        <w:t>What can we do about it?</w:t>
      </w:r>
    </w:p>
    <w:p w14:paraId="43586BE5" w14:textId="1E0507EB" w:rsidR="00B20102" w:rsidRDefault="00B20102" w:rsidP="00B20102">
      <w:pPr>
        <w:pStyle w:val="ListParagraph"/>
        <w:ind w:left="0"/>
        <w:rPr>
          <w:b/>
          <w:bCs/>
          <w:sz w:val="26"/>
          <w:szCs w:val="26"/>
        </w:rPr>
      </w:pPr>
    </w:p>
    <w:p w14:paraId="5286FFA2" w14:textId="174DC27D" w:rsidR="00501DF5" w:rsidRDefault="00DB437E" w:rsidP="00B20102">
      <w:pPr>
        <w:pStyle w:val="ListParagraph"/>
        <w:ind w:left="0"/>
        <w:rPr>
          <w:sz w:val="24"/>
          <w:szCs w:val="24"/>
        </w:rPr>
      </w:pPr>
      <w:r w:rsidRPr="00AD7D29">
        <w:rPr>
          <w:sz w:val="24"/>
          <w:szCs w:val="24"/>
        </w:rPr>
        <w:t>On a global</w:t>
      </w:r>
      <w:r w:rsidR="007174F6">
        <w:rPr>
          <w:sz w:val="24"/>
          <w:szCs w:val="24"/>
        </w:rPr>
        <w:t xml:space="preserve"> and regional</w:t>
      </w:r>
      <w:r w:rsidRPr="00AD7D29">
        <w:rPr>
          <w:sz w:val="24"/>
          <w:szCs w:val="24"/>
        </w:rPr>
        <w:t xml:space="preserve"> scale, </w:t>
      </w:r>
      <w:r w:rsidR="007174F6">
        <w:rPr>
          <w:sz w:val="24"/>
          <w:szCs w:val="24"/>
        </w:rPr>
        <w:t>institutes like the</w:t>
      </w:r>
      <w:r w:rsidR="00E6578E">
        <w:rPr>
          <w:sz w:val="24"/>
          <w:szCs w:val="24"/>
        </w:rPr>
        <w:t xml:space="preserve"> W</w:t>
      </w:r>
      <w:r w:rsidR="007174F6">
        <w:rPr>
          <w:sz w:val="24"/>
          <w:szCs w:val="24"/>
        </w:rPr>
        <w:t xml:space="preserve">orld </w:t>
      </w:r>
      <w:r w:rsidR="00E6578E">
        <w:rPr>
          <w:sz w:val="24"/>
          <w:szCs w:val="24"/>
        </w:rPr>
        <w:t>H</w:t>
      </w:r>
      <w:r w:rsidR="007174F6">
        <w:rPr>
          <w:sz w:val="24"/>
          <w:szCs w:val="24"/>
        </w:rPr>
        <w:t xml:space="preserve">ealth </w:t>
      </w:r>
      <w:r w:rsidR="00E6578E">
        <w:rPr>
          <w:sz w:val="24"/>
          <w:szCs w:val="24"/>
        </w:rPr>
        <w:t>O</w:t>
      </w:r>
      <w:r w:rsidR="007174F6">
        <w:rPr>
          <w:sz w:val="24"/>
          <w:szCs w:val="24"/>
        </w:rPr>
        <w:t>rganisation</w:t>
      </w:r>
      <w:r w:rsidR="00E6578E">
        <w:rPr>
          <w:sz w:val="24"/>
          <w:szCs w:val="24"/>
        </w:rPr>
        <w:t xml:space="preserve"> and </w:t>
      </w:r>
      <w:r w:rsidR="00104A55">
        <w:rPr>
          <w:sz w:val="24"/>
          <w:szCs w:val="24"/>
        </w:rPr>
        <w:t>regional unions, such as</w:t>
      </w:r>
      <w:r w:rsidR="00123777">
        <w:rPr>
          <w:sz w:val="24"/>
          <w:szCs w:val="24"/>
        </w:rPr>
        <w:t xml:space="preserve"> </w:t>
      </w:r>
      <w:r w:rsidR="007174F6">
        <w:rPr>
          <w:sz w:val="24"/>
          <w:szCs w:val="24"/>
        </w:rPr>
        <w:t xml:space="preserve">the </w:t>
      </w:r>
      <w:r w:rsidR="00E6578E">
        <w:rPr>
          <w:sz w:val="24"/>
          <w:szCs w:val="24"/>
        </w:rPr>
        <w:t>E</w:t>
      </w:r>
      <w:r w:rsidR="007174F6">
        <w:rPr>
          <w:sz w:val="24"/>
          <w:szCs w:val="24"/>
        </w:rPr>
        <w:t>uropean</w:t>
      </w:r>
      <w:r w:rsidR="00123777">
        <w:rPr>
          <w:sz w:val="24"/>
          <w:szCs w:val="24"/>
        </w:rPr>
        <w:t xml:space="preserve"> Union </w:t>
      </w:r>
      <w:r w:rsidR="00E6578E">
        <w:rPr>
          <w:sz w:val="24"/>
          <w:szCs w:val="24"/>
        </w:rPr>
        <w:t xml:space="preserve">set </w:t>
      </w:r>
      <w:r w:rsidR="007174F6">
        <w:rPr>
          <w:sz w:val="24"/>
          <w:szCs w:val="24"/>
        </w:rPr>
        <w:t>out guidelines</w:t>
      </w:r>
      <w:r w:rsidR="00E6578E">
        <w:rPr>
          <w:sz w:val="24"/>
          <w:szCs w:val="24"/>
        </w:rPr>
        <w:t xml:space="preserve"> </w:t>
      </w:r>
      <w:r w:rsidR="007174F6">
        <w:rPr>
          <w:sz w:val="24"/>
          <w:szCs w:val="24"/>
        </w:rPr>
        <w:t xml:space="preserve">and pollutant thresholds </w:t>
      </w:r>
      <w:r w:rsidR="002F323B">
        <w:rPr>
          <w:sz w:val="24"/>
          <w:szCs w:val="24"/>
        </w:rPr>
        <w:t>to guide</w:t>
      </w:r>
      <w:r w:rsidR="007174F6">
        <w:rPr>
          <w:sz w:val="24"/>
          <w:szCs w:val="24"/>
        </w:rPr>
        <w:t xml:space="preserve"> government bodies.</w:t>
      </w:r>
      <w:r w:rsidR="002F323B">
        <w:rPr>
          <w:sz w:val="24"/>
          <w:szCs w:val="24"/>
        </w:rPr>
        <w:t xml:space="preserve"> Individual countries </w:t>
      </w:r>
      <w:r w:rsidR="002235AE" w:rsidRPr="00AD7D29">
        <w:rPr>
          <w:sz w:val="24"/>
          <w:szCs w:val="24"/>
        </w:rPr>
        <w:t xml:space="preserve">must </w:t>
      </w:r>
      <w:r w:rsidR="00AA41A7">
        <w:rPr>
          <w:sz w:val="24"/>
          <w:szCs w:val="24"/>
        </w:rPr>
        <w:t>take</w:t>
      </w:r>
      <w:r w:rsidR="002235AE" w:rsidRPr="00AD7D29">
        <w:rPr>
          <w:sz w:val="24"/>
          <w:szCs w:val="24"/>
        </w:rPr>
        <w:t xml:space="preserve"> responsib</w:t>
      </w:r>
      <w:r w:rsidR="00AA41A7">
        <w:rPr>
          <w:sz w:val="24"/>
          <w:szCs w:val="24"/>
        </w:rPr>
        <w:t>ility</w:t>
      </w:r>
      <w:r w:rsidR="002235AE" w:rsidRPr="00AD7D29">
        <w:rPr>
          <w:sz w:val="24"/>
          <w:szCs w:val="24"/>
        </w:rPr>
        <w:t xml:space="preserve"> for </w:t>
      </w:r>
      <w:r w:rsidR="00AA41A7">
        <w:rPr>
          <w:sz w:val="24"/>
          <w:szCs w:val="24"/>
        </w:rPr>
        <w:t>the</w:t>
      </w:r>
      <w:r w:rsidR="008539A8" w:rsidRPr="00AD7D29">
        <w:rPr>
          <w:sz w:val="24"/>
          <w:szCs w:val="24"/>
        </w:rPr>
        <w:t xml:space="preserve"> </w:t>
      </w:r>
      <w:r w:rsidR="002235AE" w:rsidRPr="00AD7D29">
        <w:rPr>
          <w:sz w:val="24"/>
          <w:szCs w:val="24"/>
        </w:rPr>
        <w:t>quality of their</w:t>
      </w:r>
      <w:r w:rsidR="008539A8" w:rsidRPr="00AD7D29">
        <w:rPr>
          <w:sz w:val="24"/>
          <w:szCs w:val="24"/>
        </w:rPr>
        <w:t xml:space="preserve"> </w:t>
      </w:r>
      <w:r w:rsidR="00893363">
        <w:rPr>
          <w:sz w:val="24"/>
          <w:szCs w:val="24"/>
        </w:rPr>
        <w:t xml:space="preserve">own </w:t>
      </w:r>
      <w:r w:rsidR="008539A8" w:rsidRPr="00AD7D29">
        <w:rPr>
          <w:sz w:val="24"/>
          <w:szCs w:val="24"/>
        </w:rPr>
        <w:t>country’s</w:t>
      </w:r>
      <w:r w:rsidR="002235AE" w:rsidRPr="00AD7D29">
        <w:rPr>
          <w:sz w:val="24"/>
          <w:szCs w:val="24"/>
        </w:rPr>
        <w:t xml:space="preserve"> air, this includes understanding the current </w:t>
      </w:r>
      <w:r w:rsidR="00893363">
        <w:rPr>
          <w:sz w:val="24"/>
          <w:szCs w:val="24"/>
        </w:rPr>
        <w:t>air quality condition</w:t>
      </w:r>
      <w:r w:rsidR="002235AE" w:rsidRPr="00AD7D29">
        <w:rPr>
          <w:sz w:val="24"/>
          <w:szCs w:val="24"/>
        </w:rPr>
        <w:t xml:space="preserve"> through monitoring and </w:t>
      </w:r>
      <w:r w:rsidR="008539A8" w:rsidRPr="00AD7D29">
        <w:rPr>
          <w:sz w:val="24"/>
          <w:szCs w:val="24"/>
        </w:rPr>
        <w:t>enforcing guidelines as set by the World Health Organisation (WHO)</w:t>
      </w:r>
      <w:r w:rsidR="00893363">
        <w:rPr>
          <w:sz w:val="24"/>
          <w:szCs w:val="24"/>
        </w:rPr>
        <w:t xml:space="preserve"> and the European Union (for EU Member States)</w:t>
      </w:r>
      <w:r w:rsidR="008A3667">
        <w:rPr>
          <w:sz w:val="24"/>
          <w:szCs w:val="24"/>
        </w:rPr>
        <w:t>.</w:t>
      </w:r>
      <w:r w:rsidR="00927413">
        <w:rPr>
          <w:sz w:val="24"/>
          <w:szCs w:val="24"/>
        </w:rPr>
        <w:t xml:space="preserve"> Governments must also consider their contribution of harmful pollutants in a global sense</w:t>
      </w:r>
      <w:r w:rsidR="00227C0F">
        <w:rPr>
          <w:sz w:val="24"/>
          <w:szCs w:val="24"/>
        </w:rPr>
        <w:t>, as pollutants do not obey country boundaries.</w:t>
      </w:r>
    </w:p>
    <w:p w14:paraId="186F9157" w14:textId="77777777" w:rsidR="00A85D06" w:rsidRDefault="00A85D06" w:rsidP="008C3A42">
      <w:pPr>
        <w:pStyle w:val="ListParagraph"/>
        <w:ind w:left="0"/>
        <w:jc w:val="center"/>
        <w:rPr>
          <w:b/>
          <w:bCs/>
          <w:sz w:val="28"/>
          <w:szCs w:val="28"/>
        </w:rPr>
      </w:pPr>
    </w:p>
    <w:p w14:paraId="7D9C60ED" w14:textId="5CF9ADED" w:rsidR="008C3A42" w:rsidRDefault="008C3A42" w:rsidP="002F63E4">
      <w:pPr>
        <w:pStyle w:val="ListParagraph"/>
        <w:ind w:left="0"/>
        <w:rPr>
          <w:b/>
          <w:bCs/>
          <w:sz w:val="28"/>
          <w:szCs w:val="28"/>
        </w:rPr>
      </w:pPr>
      <w:r w:rsidRPr="008C3A42">
        <w:rPr>
          <w:b/>
          <w:bCs/>
          <w:sz w:val="28"/>
          <w:szCs w:val="28"/>
        </w:rPr>
        <w:t xml:space="preserve">Ireland’s </w:t>
      </w:r>
      <w:r w:rsidR="00243CD9">
        <w:rPr>
          <w:b/>
          <w:bCs/>
          <w:sz w:val="28"/>
          <w:szCs w:val="28"/>
        </w:rPr>
        <w:t xml:space="preserve">EPA </w:t>
      </w:r>
      <w:r w:rsidRPr="008C3A42">
        <w:rPr>
          <w:b/>
          <w:bCs/>
          <w:sz w:val="28"/>
          <w:szCs w:val="28"/>
        </w:rPr>
        <w:t>Air Quality Monitoring</w:t>
      </w:r>
    </w:p>
    <w:p w14:paraId="4C3F7AB2" w14:textId="77777777" w:rsidR="008C3A42" w:rsidRPr="008C3A42" w:rsidRDefault="008C3A42" w:rsidP="008C3A42">
      <w:pPr>
        <w:pStyle w:val="ListParagraph"/>
        <w:ind w:left="0"/>
        <w:jc w:val="center"/>
        <w:rPr>
          <w:b/>
          <w:bCs/>
          <w:sz w:val="28"/>
          <w:szCs w:val="28"/>
        </w:rPr>
      </w:pPr>
    </w:p>
    <w:p w14:paraId="2010BE58" w14:textId="1E46BCBC" w:rsidR="008C3A42" w:rsidRDefault="00A22FFD" w:rsidP="00B20102">
      <w:pPr>
        <w:pStyle w:val="ListParagraph"/>
        <w:ind w:left="0"/>
        <w:rPr>
          <w:rStyle w:val="Hyperlink"/>
          <w:sz w:val="24"/>
          <w:szCs w:val="24"/>
        </w:rPr>
      </w:pPr>
      <w:r w:rsidRPr="00AD7D29">
        <w:rPr>
          <w:sz w:val="24"/>
          <w:szCs w:val="24"/>
        </w:rPr>
        <w:t xml:space="preserve">In Ireland, the EPA monitors our air at a number of permanent monitoring stations, see </w:t>
      </w:r>
      <w:hyperlink r:id="rId56" w:history="1">
        <w:r w:rsidRPr="00AD7D29">
          <w:rPr>
            <w:rStyle w:val="Hyperlink"/>
            <w:sz w:val="24"/>
            <w:szCs w:val="24"/>
          </w:rPr>
          <w:t>http://www.epa.ie/air/quality/data/</w:t>
        </w:r>
      </w:hyperlink>
      <w:r w:rsidRPr="00AD7D29">
        <w:rPr>
          <w:sz w:val="24"/>
          <w:szCs w:val="24"/>
        </w:rPr>
        <w:t xml:space="preserve">. The results of the monitoring are evaluated with respect to health </w:t>
      </w:r>
      <w:hyperlink r:id="rId57" w:history="1">
        <w:r w:rsidRPr="00AD7D29">
          <w:rPr>
            <w:rStyle w:val="Hyperlink"/>
            <w:sz w:val="24"/>
            <w:szCs w:val="24"/>
          </w:rPr>
          <w:t>http://www.epa.ie/air/quality/index/</w:t>
        </w:r>
      </w:hyperlink>
      <w:r w:rsidR="00990A11">
        <w:rPr>
          <w:rStyle w:val="Hyperlink"/>
          <w:sz w:val="24"/>
          <w:szCs w:val="24"/>
        </w:rPr>
        <w:t>.</w:t>
      </w:r>
    </w:p>
    <w:p w14:paraId="1AC32BA0" w14:textId="2EB9B5FF" w:rsidR="00DC5C13" w:rsidRDefault="00DC5C13" w:rsidP="00B20102">
      <w:pPr>
        <w:pStyle w:val="ListParagraph"/>
        <w:ind w:left="0"/>
        <w:rPr>
          <w:rStyle w:val="Hyperlink"/>
          <w:sz w:val="24"/>
          <w:szCs w:val="24"/>
        </w:rPr>
      </w:pPr>
    </w:p>
    <w:p w14:paraId="21784751" w14:textId="77777777" w:rsidR="00A85D06" w:rsidRDefault="00DC5C13" w:rsidP="00B20102">
      <w:pPr>
        <w:pStyle w:val="ListParagraph"/>
        <w:ind w:left="0"/>
        <w:rPr>
          <w:rFonts w:ascii="Calibri" w:hAnsi="Calibri" w:cs="Calibri"/>
          <w:color w:val="000000"/>
          <w:sz w:val="24"/>
          <w:szCs w:val="24"/>
          <w:bdr w:val="none" w:sz="0" w:space="0" w:color="auto" w:frame="1"/>
        </w:rPr>
      </w:pPr>
      <w:r w:rsidRPr="00DC5C13">
        <w:rPr>
          <w:rFonts w:ascii="Calibri" w:hAnsi="Calibri" w:cs="Calibri"/>
          <w:color w:val="000000"/>
          <w:sz w:val="24"/>
          <w:szCs w:val="24"/>
          <w:bdr w:val="none" w:sz="0" w:space="0" w:color="auto" w:frame="1"/>
        </w:rPr>
        <w:t>The Environmental Protection Agency</w:t>
      </w:r>
      <w:r w:rsidR="00C50F31">
        <w:rPr>
          <w:rFonts w:ascii="Calibri" w:hAnsi="Calibri" w:cs="Calibri"/>
          <w:color w:val="000000"/>
          <w:sz w:val="24"/>
          <w:szCs w:val="24"/>
          <w:bdr w:val="none" w:sz="0" w:space="0" w:color="auto" w:frame="1"/>
        </w:rPr>
        <w:t>’</w:t>
      </w:r>
      <w:r w:rsidRPr="00DC5C13">
        <w:rPr>
          <w:rFonts w:ascii="Calibri" w:hAnsi="Calibri" w:cs="Calibri"/>
          <w:color w:val="000000"/>
          <w:sz w:val="24"/>
          <w:szCs w:val="24"/>
          <w:bdr w:val="none" w:sz="0" w:space="0" w:color="auto" w:frame="1"/>
        </w:rPr>
        <w:t>s Air Quality Index for Health (AQIH) is a number from one to 10 that tells you what the air quality currently is in the station nearest you and whether or not this might affect the health of you or your child. A reading of 10 means the air quality is very poor and a reading of one to three inclusive means that the air quality is good. The </w:t>
      </w:r>
      <w:hyperlink r:id="rId58" w:history="1">
        <w:r w:rsidRPr="00DC5C13">
          <w:rPr>
            <w:rStyle w:val="Hyperlink"/>
            <w:rFonts w:ascii="Calibri" w:hAnsi="Calibri" w:cs="Calibri"/>
            <w:color w:val="336699"/>
            <w:sz w:val="24"/>
            <w:szCs w:val="24"/>
            <w:bdr w:val="none" w:sz="0" w:space="0" w:color="auto" w:frame="1"/>
          </w:rPr>
          <w:t>AQIH map</w:t>
        </w:r>
      </w:hyperlink>
      <w:r w:rsidRPr="00DC5C13">
        <w:rPr>
          <w:rFonts w:ascii="Calibri" w:hAnsi="Calibri" w:cs="Calibri"/>
          <w:color w:val="000000"/>
          <w:sz w:val="24"/>
          <w:szCs w:val="24"/>
          <w:bdr w:val="none" w:sz="0" w:space="0" w:color="auto" w:frame="1"/>
        </w:rPr>
        <w:t xml:space="preserve"> updates every two to five minutes with the most up-to-date calculated </w:t>
      </w:r>
    </w:p>
    <w:p w14:paraId="2587D693" w14:textId="70169D73" w:rsidR="00DC5C13" w:rsidRDefault="00DC5C13" w:rsidP="00B20102">
      <w:pPr>
        <w:pStyle w:val="ListParagraph"/>
        <w:ind w:left="0"/>
        <w:rPr>
          <w:rFonts w:ascii="Calibri" w:hAnsi="Calibri" w:cs="Calibri"/>
          <w:color w:val="000000"/>
          <w:sz w:val="24"/>
          <w:szCs w:val="24"/>
          <w:bdr w:val="none" w:sz="0" w:space="0" w:color="auto" w:frame="1"/>
        </w:rPr>
      </w:pPr>
      <w:r w:rsidRPr="00DC5C13">
        <w:rPr>
          <w:rFonts w:ascii="Calibri" w:hAnsi="Calibri" w:cs="Calibri"/>
          <w:color w:val="000000"/>
          <w:sz w:val="24"/>
          <w:szCs w:val="24"/>
          <w:bdr w:val="none" w:sz="0" w:space="0" w:color="auto" w:frame="1"/>
        </w:rPr>
        <w:t>Air Quality Index for Health (AQIH) for each station.</w:t>
      </w:r>
    </w:p>
    <w:p w14:paraId="46FA41AA" w14:textId="05AEB9A1" w:rsidR="00ED0270" w:rsidRDefault="00ED0270" w:rsidP="00B20102">
      <w:pPr>
        <w:pStyle w:val="ListParagraph"/>
        <w:ind w:left="0"/>
        <w:rPr>
          <w:rFonts w:ascii="Calibri" w:hAnsi="Calibri" w:cs="Calibri"/>
          <w:color w:val="000000"/>
          <w:sz w:val="24"/>
          <w:szCs w:val="24"/>
          <w:bdr w:val="none" w:sz="0" w:space="0" w:color="auto" w:frame="1"/>
        </w:rPr>
      </w:pPr>
    </w:p>
    <w:p w14:paraId="251DEC3C" w14:textId="72214159" w:rsidR="00ED0270" w:rsidRPr="00DC5C13" w:rsidRDefault="006C3355" w:rsidP="00B20102">
      <w:pPr>
        <w:pStyle w:val="ListParagraph"/>
        <w:ind w:left="0"/>
        <w:rPr>
          <w:sz w:val="24"/>
          <w:szCs w:val="24"/>
        </w:rPr>
      </w:pPr>
      <w:r>
        <w:rPr>
          <w:noProof/>
        </w:rPr>
        <w:lastRenderedPageBreak/>
        <w:drawing>
          <wp:anchor distT="0" distB="0" distL="114300" distR="114300" simplePos="0" relativeHeight="251688960" behindDoc="0" locked="0" layoutInCell="1" allowOverlap="1" wp14:anchorId="43D18C5F" wp14:editId="1B55C51A">
            <wp:simplePos x="0" y="0"/>
            <wp:positionH relativeFrom="margin">
              <wp:align>left</wp:align>
            </wp:positionH>
            <wp:positionV relativeFrom="paragraph">
              <wp:posOffset>203835</wp:posOffset>
            </wp:positionV>
            <wp:extent cx="3009900" cy="40703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7336" t="16151" r="33747" b="14320"/>
                    <a:stretch/>
                  </pic:blipFill>
                  <pic:spPr bwMode="auto">
                    <a:xfrm>
                      <a:off x="0" y="0"/>
                      <a:ext cx="3018186" cy="4081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FE6F0" w14:textId="23C5B0ED" w:rsidR="00243CD9" w:rsidRDefault="00876EE6" w:rsidP="00B20102">
      <w:pPr>
        <w:pStyle w:val="ListParagraph"/>
        <w:ind w:left="0"/>
        <w:rPr>
          <w:sz w:val="24"/>
          <w:szCs w:val="24"/>
        </w:rPr>
      </w:pPr>
      <w:r>
        <w:rPr>
          <w:sz w:val="24"/>
          <w:szCs w:val="24"/>
        </w:rPr>
        <w:t xml:space="preserve">In Ireland, our network of EPA monitoring stations </w:t>
      </w:r>
      <w:r w:rsidR="00EC2B3F">
        <w:rPr>
          <w:sz w:val="24"/>
          <w:szCs w:val="24"/>
        </w:rPr>
        <w:t>does</w:t>
      </w:r>
      <w:r>
        <w:rPr>
          <w:sz w:val="24"/>
          <w:szCs w:val="24"/>
        </w:rPr>
        <w:t xml:space="preserve"> a great job assessing the quality of our air </w:t>
      </w:r>
      <w:r w:rsidR="002E6781">
        <w:rPr>
          <w:sz w:val="24"/>
          <w:szCs w:val="24"/>
        </w:rPr>
        <w:t xml:space="preserve">but there are not enough monitoring stations to </w:t>
      </w:r>
      <w:r w:rsidR="00EC2B3F">
        <w:rPr>
          <w:sz w:val="24"/>
          <w:szCs w:val="24"/>
        </w:rPr>
        <w:t>assess air quality everywhere</w:t>
      </w:r>
      <w:r w:rsidR="44C6AA49">
        <w:rPr>
          <w:sz w:val="24"/>
          <w:szCs w:val="24"/>
        </w:rPr>
        <w:t xml:space="preserve"> and at local levels</w:t>
      </w:r>
      <w:r w:rsidR="00EC2B3F">
        <w:rPr>
          <w:sz w:val="24"/>
          <w:szCs w:val="24"/>
        </w:rPr>
        <w:t xml:space="preserve">. </w:t>
      </w:r>
    </w:p>
    <w:p w14:paraId="086456F3" w14:textId="77777777" w:rsidR="00ED0270" w:rsidRDefault="00ED0270" w:rsidP="00B20102">
      <w:pPr>
        <w:pStyle w:val="ListParagraph"/>
        <w:ind w:left="0"/>
        <w:rPr>
          <w:sz w:val="24"/>
          <w:szCs w:val="24"/>
        </w:rPr>
      </w:pPr>
    </w:p>
    <w:p w14:paraId="3DE05121" w14:textId="6F32BC07" w:rsidR="00243CD9" w:rsidRDefault="00EC2B3F" w:rsidP="00B20102">
      <w:pPr>
        <w:pStyle w:val="ListParagraph"/>
        <w:ind w:left="0"/>
        <w:rPr>
          <w:sz w:val="24"/>
          <w:szCs w:val="24"/>
        </w:rPr>
      </w:pPr>
      <w:r w:rsidRPr="12B10B79">
        <w:rPr>
          <w:sz w:val="24"/>
          <w:szCs w:val="24"/>
        </w:rPr>
        <w:t xml:space="preserve">This is especially true when it comes to pollutants that vary </w:t>
      </w:r>
      <w:r w:rsidR="03322C71" w:rsidRPr="12B10B79">
        <w:rPr>
          <w:sz w:val="24"/>
          <w:szCs w:val="24"/>
        </w:rPr>
        <w:t xml:space="preserve">their concentrations </w:t>
      </w:r>
      <w:r w:rsidRPr="12B10B79">
        <w:rPr>
          <w:sz w:val="24"/>
          <w:szCs w:val="24"/>
        </w:rPr>
        <w:t>over 100s of meters</w:t>
      </w:r>
      <w:r w:rsidR="6DEE247D" w:rsidRPr="12B10B79">
        <w:rPr>
          <w:sz w:val="24"/>
          <w:szCs w:val="24"/>
        </w:rPr>
        <w:t xml:space="preserve"> from the source</w:t>
      </w:r>
      <w:r w:rsidR="00B96AC7" w:rsidRPr="12B10B79">
        <w:rPr>
          <w:sz w:val="24"/>
          <w:szCs w:val="24"/>
        </w:rPr>
        <w:t>, such as nitrogen dioxide (NO</w:t>
      </w:r>
      <w:r w:rsidR="00B96AC7" w:rsidRPr="12B10B79">
        <w:rPr>
          <w:sz w:val="24"/>
          <w:szCs w:val="24"/>
          <w:vertAlign w:val="subscript"/>
        </w:rPr>
        <w:t>2</w:t>
      </w:r>
      <w:r w:rsidR="00B96AC7" w:rsidRPr="12B10B79">
        <w:rPr>
          <w:sz w:val="24"/>
          <w:szCs w:val="24"/>
        </w:rPr>
        <w:t>).</w:t>
      </w:r>
      <w:r w:rsidR="00F42CDD" w:rsidRPr="12B10B79">
        <w:rPr>
          <w:sz w:val="24"/>
          <w:szCs w:val="24"/>
        </w:rPr>
        <w:t xml:space="preserve"> </w:t>
      </w:r>
    </w:p>
    <w:p w14:paraId="33505E98" w14:textId="77777777" w:rsidR="00243CD9" w:rsidRDefault="00243CD9" w:rsidP="00B20102">
      <w:pPr>
        <w:pStyle w:val="ListParagraph"/>
        <w:ind w:left="0"/>
        <w:rPr>
          <w:sz w:val="24"/>
          <w:szCs w:val="24"/>
        </w:rPr>
      </w:pPr>
    </w:p>
    <w:p w14:paraId="4C8D3B2C" w14:textId="77777777" w:rsidR="00773903" w:rsidRDefault="00F42CDD" w:rsidP="00B20102">
      <w:pPr>
        <w:pStyle w:val="ListParagraph"/>
        <w:ind w:left="0"/>
        <w:rPr>
          <w:sz w:val="24"/>
          <w:szCs w:val="24"/>
        </w:rPr>
      </w:pPr>
      <w:r>
        <w:rPr>
          <w:sz w:val="24"/>
          <w:szCs w:val="24"/>
        </w:rPr>
        <w:t>The schools that take part in the GLOBE Air Quality Campaign are measuring local air quality at their school</w:t>
      </w:r>
      <w:r w:rsidR="00773903">
        <w:rPr>
          <w:sz w:val="24"/>
          <w:szCs w:val="24"/>
        </w:rPr>
        <w:t>.</w:t>
      </w:r>
    </w:p>
    <w:p w14:paraId="227C407A" w14:textId="0324F6A4" w:rsidR="002235AE" w:rsidRDefault="00773903" w:rsidP="00B20102">
      <w:pPr>
        <w:pStyle w:val="ListParagraph"/>
        <w:ind w:left="0"/>
        <w:rPr>
          <w:sz w:val="24"/>
          <w:szCs w:val="24"/>
        </w:rPr>
      </w:pPr>
      <w:r>
        <w:rPr>
          <w:sz w:val="24"/>
          <w:szCs w:val="24"/>
        </w:rPr>
        <w:t>The results of the GLOBE Air Quality Campaign are shared with the EPA,</w:t>
      </w:r>
      <w:r w:rsidR="00F42CDD">
        <w:rPr>
          <w:sz w:val="24"/>
          <w:szCs w:val="24"/>
        </w:rPr>
        <w:t xml:space="preserve"> which </w:t>
      </w:r>
      <w:r>
        <w:rPr>
          <w:sz w:val="24"/>
          <w:szCs w:val="24"/>
        </w:rPr>
        <w:t>provides</w:t>
      </w:r>
      <w:r w:rsidR="00F42CDD">
        <w:rPr>
          <w:sz w:val="24"/>
          <w:szCs w:val="24"/>
        </w:rPr>
        <w:t xml:space="preserve"> the EPA</w:t>
      </w:r>
      <w:r>
        <w:rPr>
          <w:sz w:val="24"/>
          <w:szCs w:val="24"/>
        </w:rPr>
        <w:t xml:space="preserve"> Air Quality team</w:t>
      </w:r>
      <w:r w:rsidR="00F42CDD">
        <w:rPr>
          <w:sz w:val="24"/>
          <w:szCs w:val="24"/>
        </w:rPr>
        <w:t xml:space="preserve"> </w:t>
      </w:r>
      <w:r>
        <w:rPr>
          <w:sz w:val="24"/>
          <w:szCs w:val="24"/>
        </w:rPr>
        <w:t xml:space="preserve">with more information about </w:t>
      </w:r>
      <w:r w:rsidR="008E473F">
        <w:rPr>
          <w:sz w:val="24"/>
          <w:szCs w:val="24"/>
        </w:rPr>
        <w:t>local</w:t>
      </w:r>
      <w:r w:rsidR="00501DF5">
        <w:rPr>
          <w:sz w:val="24"/>
          <w:szCs w:val="24"/>
        </w:rPr>
        <w:t xml:space="preserve"> air quality.</w:t>
      </w:r>
      <w:r w:rsidR="00ED0F3D">
        <w:rPr>
          <w:sz w:val="24"/>
          <w:szCs w:val="24"/>
        </w:rPr>
        <w:t xml:space="preserve"> </w:t>
      </w:r>
    </w:p>
    <w:p w14:paraId="68785EF7" w14:textId="77777777" w:rsidR="006C3355" w:rsidRDefault="006C3355" w:rsidP="00B20102">
      <w:pPr>
        <w:pStyle w:val="ListParagraph"/>
        <w:ind w:left="0"/>
        <w:rPr>
          <w:sz w:val="20"/>
          <w:szCs w:val="20"/>
        </w:rPr>
      </w:pPr>
    </w:p>
    <w:p w14:paraId="2D2AF667" w14:textId="77777777" w:rsidR="002F63E4" w:rsidRDefault="002F63E4" w:rsidP="00B20102">
      <w:pPr>
        <w:pStyle w:val="ListParagraph"/>
        <w:ind w:left="0"/>
        <w:rPr>
          <w:sz w:val="20"/>
          <w:szCs w:val="20"/>
        </w:rPr>
      </w:pPr>
    </w:p>
    <w:p w14:paraId="5FEE1C40" w14:textId="77777777" w:rsidR="002F63E4" w:rsidRDefault="002F63E4" w:rsidP="00B20102">
      <w:pPr>
        <w:pStyle w:val="ListParagraph"/>
        <w:ind w:left="0"/>
        <w:rPr>
          <w:sz w:val="20"/>
          <w:szCs w:val="20"/>
        </w:rPr>
      </w:pPr>
    </w:p>
    <w:p w14:paraId="26F0F9EE" w14:textId="643BA9CD" w:rsidR="00131F67" w:rsidRPr="00C95544" w:rsidRDefault="0035570E" w:rsidP="00B20102">
      <w:pPr>
        <w:pStyle w:val="ListParagraph"/>
        <w:ind w:left="0"/>
        <w:rPr>
          <w:sz w:val="20"/>
          <w:szCs w:val="20"/>
        </w:rPr>
      </w:pPr>
      <w:r w:rsidRPr="00C95544">
        <w:rPr>
          <w:sz w:val="20"/>
          <w:szCs w:val="20"/>
        </w:rPr>
        <w:t xml:space="preserve">EPA </w:t>
      </w:r>
      <w:r w:rsidR="00ED0270" w:rsidRPr="00C95544">
        <w:rPr>
          <w:sz w:val="20"/>
          <w:szCs w:val="20"/>
        </w:rPr>
        <w:t xml:space="preserve">colour-coded </w:t>
      </w:r>
      <w:r w:rsidRPr="00C95544">
        <w:rPr>
          <w:sz w:val="20"/>
          <w:szCs w:val="20"/>
        </w:rPr>
        <w:t>Air Quality Scale</w:t>
      </w:r>
    </w:p>
    <w:p w14:paraId="69E4C04A" w14:textId="77777777" w:rsidR="00C95544" w:rsidRDefault="00C95544" w:rsidP="00B20102">
      <w:pPr>
        <w:pStyle w:val="ListParagraph"/>
        <w:ind w:left="0"/>
        <w:rPr>
          <w:b/>
          <w:bCs/>
          <w:sz w:val="28"/>
          <w:szCs w:val="28"/>
        </w:rPr>
      </w:pPr>
    </w:p>
    <w:p w14:paraId="69C33C58" w14:textId="77777777" w:rsidR="006C3355" w:rsidRDefault="006C3355" w:rsidP="00B20102">
      <w:pPr>
        <w:pStyle w:val="ListParagraph"/>
        <w:ind w:left="0"/>
        <w:rPr>
          <w:b/>
          <w:bCs/>
          <w:sz w:val="28"/>
          <w:szCs w:val="28"/>
        </w:rPr>
      </w:pPr>
    </w:p>
    <w:p w14:paraId="23EE9CC8" w14:textId="0FF2000F" w:rsidR="00FC219A" w:rsidRPr="00ED0270" w:rsidRDefault="00CD5F87" w:rsidP="00B20102">
      <w:pPr>
        <w:pStyle w:val="ListParagraph"/>
        <w:ind w:left="0"/>
        <w:rPr>
          <w:b/>
          <w:bCs/>
          <w:sz w:val="28"/>
          <w:szCs w:val="28"/>
        </w:rPr>
      </w:pPr>
      <w:r w:rsidRPr="00ED0270">
        <w:rPr>
          <w:b/>
          <w:bCs/>
          <w:sz w:val="28"/>
          <w:szCs w:val="28"/>
        </w:rPr>
        <w:t>How can we strive for clean air?</w:t>
      </w:r>
    </w:p>
    <w:p w14:paraId="5C4C802D" w14:textId="77777777" w:rsidR="00ED0270" w:rsidRPr="00CD5F87" w:rsidRDefault="00ED0270" w:rsidP="00B20102">
      <w:pPr>
        <w:pStyle w:val="ListParagraph"/>
        <w:ind w:left="0"/>
        <w:rPr>
          <w:b/>
          <w:bCs/>
          <w:sz w:val="24"/>
          <w:szCs w:val="24"/>
        </w:rPr>
      </w:pPr>
    </w:p>
    <w:p w14:paraId="1E0757C8" w14:textId="0EE13F99" w:rsidR="004D6381" w:rsidRDefault="00C95544" w:rsidP="00B20102">
      <w:pPr>
        <w:pStyle w:val="ListParagraph"/>
        <w:ind w:left="0"/>
        <w:rPr>
          <w:b/>
          <w:bCs/>
          <w:sz w:val="24"/>
          <w:szCs w:val="24"/>
        </w:rPr>
      </w:pPr>
      <w:r>
        <w:rPr>
          <w:noProof/>
        </w:rPr>
        <w:drawing>
          <wp:inline distT="0" distB="0" distL="0" distR="0" wp14:anchorId="72518BB3" wp14:editId="39EFD3FF">
            <wp:extent cx="3289300" cy="328161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6257" t="10242" r="26324" b="5654"/>
                    <a:stretch/>
                  </pic:blipFill>
                  <pic:spPr bwMode="auto">
                    <a:xfrm>
                      <a:off x="0" y="0"/>
                      <a:ext cx="3310717" cy="3302983"/>
                    </a:xfrm>
                    <a:prstGeom prst="rect">
                      <a:avLst/>
                    </a:prstGeom>
                    <a:ln>
                      <a:noFill/>
                    </a:ln>
                    <a:extLst>
                      <a:ext uri="{53640926-AAD7-44D8-BBD7-CCE9431645EC}">
                        <a14:shadowObscured xmlns:a14="http://schemas.microsoft.com/office/drawing/2010/main"/>
                      </a:ext>
                    </a:extLst>
                  </pic:spPr>
                </pic:pic>
              </a:graphicData>
            </a:graphic>
          </wp:inline>
        </w:drawing>
      </w:r>
    </w:p>
    <w:p w14:paraId="5F1D658A" w14:textId="77777777" w:rsidR="00C95544" w:rsidRDefault="00C95544" w:rsidP="00B20102">
      <w:pPr>
        <w:pStyle w:val="ListParagraph"/>
        <w:ind w:left="0"/>
        <w:rPr>
          <w:b/>
          <w:bCs/>
          <w:sz w:val="24"/>
          <w:szCs w:val="24"/>
        </w:rPr>
      </w:pPr>
    </w:p>
    <w:p w14:paraId="5F43070B" w14:textId="25C31834" w:rsidR="00C50F31" w:rsidRPr="00C50F31" w:rsidRDefault="00C50F31" w:rsidP="00B20102">
      <w:pPr>
        <w:pStyle w:val="ListParagraph"/>
        <w:ind w:left="0"/>
        <w:rPr>
          <w:b/>
          <w:bCs/>
          <w:sz w:val="24"/>
          <w:szCs w:val="24"/>
        </w:rPr>
      </w:pPr>
      <w:r w:rsidRPr="12B10B79">
        <w:rPr>
          <w:b/>
          <w:bCs/>
          <w:sz w:val="24"/>
          <w:szCs w:val="24"/>
        </w:rPr>
        <w:t xml:space="preserve">What can individuals and </w:t>
      </w:r>
      <w:r w:rsidR="000E38B4">
        <w:rPr>
          <w:b/>
          <w:bCs/>
          <w:sz w:val="24"/>
          <w:szCs w:val="24"/>
        </w:rPr>
        <w:t xml:space="preserve">school </w:t>
      </w:r>
      <w:r w:rsidRPr="12B10B79">
        <w:rPr>
          <w:b/>
          <w:bCs/>
          <w:sz w:val="24"/>
          <w:szCs w:val="24"/>
        </w:rPr>
        <w:t>community groups do?</w:t>
      </w:r>
    </w:p>
    <w:p w14:paraId="76143833" w14:textId="77777777" w:rsidR="001A0BCC" w:rsidRDefault="001A0BCC" w:rsidP="00B20102">
      <w:pPr>
        <w:pStyle w:val="ListParagraph"/>
        <w:ind w:left="0"/>
        <w:rPr>
          <w:sz w:val="24"/>
          <w:szCs w:val="24"/>
        </w:rPr>
      </w:pPr>
    </w:p>
    <w:p w14:paraId="0BF1400B" w14:textId="3DFBE84A" w:rsidR="00C95544" w:rsidRPr="00C95544" w:rsidRDefault="00C95544" w:rsidP="001A0BCC">
      <w:pPr>
        <w:pStyle w:val="ListParagraph"/>
        <w:numPr>
          <w:ilvl w:val="0"/>
          <w:numId w:val="6"/>
        </w:numPr>
        <w:rPr>
          <w:sz w:val="24"/>
          <w:szCs w:val="24"/>
        </w:rPr>
      </w:pPr>
      <w:r w:rsidRPr="00C95544">
        <w:rPr>
          <w:b/>
          <w:bCs/>
          <w:sz w:val="24"/>
          <w:szCs w:val="24"/>
        </w:rPr>
        <w:t>Participate</w:t>
      </w:r>
      <w:r>
        <w:rPr>
          <w:sz w:val="24"/>
          <w:szCs w:val="24"/>
        </w:rPr>
        <w:t xml:space="preserve"> in the school-based </w:t>
      </w:r>
      <w:r w:rsidRPr="00C95544">
        <w:rPr>
          <w:b/>
          <w:bCs/>
          <w:sz w:val="24"/>
          <w:szCs w:val="24"/>
        </w:rPr>
        <w:t>GLOBE Air Quality Campaign</w:t>
      </w:r>
    </w:p>
    <w:p w14:paraId="7426C344" w14:textId="3B76824C" w:rsidR="001A0BCC" w:rsidRDefault="001A0BCC" w:rsidP="001A0BCC">
      <w:pPr>
        <w:pStyle w:val="ListParagraph"/>
        <w:numPr>
          <w:ilvl w:val="0"/>
          <w:numId w:val="6"/>
        </w:numPr>
        <w:rPr>
          <w:sz w:val="24"/>
          <w:szCs w:val="24"/>
        </w:rPr>
      </w:pPr>
      <w:r w:rsidRPr="00E22CC7">
        <w:rPr>
          <w:b/>
          <w:bCs/>
          <w:sz w:val="24"/>
          <w:szCs w:val="24"/>
        </w:rPr>
        <w:t>Raise Awareness</w:t>
      </w:r>
      <w:r>
        <w:rPr>
          <w:sz w:val="24"/>
          <w:szCs w:val="24"/>
        </w:rPr>
        <w:t xml:space="preserve"> – by educating people they will make more informed decisions and </w:t>
      </w:r>
      <w:r w:rsidR="00E4463F">
        <w:rPr>
          <w:sz w:val="24"/>
          <w:szCs w:val="24"/>
        </w:rPr>
        <w:t>vote</w:t>
      </w:r>
      <w:r>
        <w:rPr>
          <w:sz w:val="24"/>
          <w:szCs w:val="24"/>
        </w:rPr>
        <w:t xml:space="preserve"> for change</w:t>
      </w:r>
    </w:p>
    <w:p w14:paraId="4C716085" w14:textId="77777777" w:rsidR="00AE3289" w:rsidRDefault="00AE3289" w:rsidP="00AE3289">
      <w:pPr>
        <w:pStyle w:val="ListParagraph"/>
        <w:rPr>
          <w:sz w:val="24"/>
          <w:szCs w:val="24"/>
        </w:rPr>
      </w:pPr>
    </w:p>
    <w:p w14:paraId="0E1E0031" w14:textId="04FB4BF9" w:rsidR="001A0BCC" w:rsidRDefault="00AE3289" w:rsidP="00AE3289">
      <w:pPr>
        <w:pStyle w:val="ListParagraph"/>
        <w:numPr>
          <w:ilvl w:val="0"/>
          <w:numId w:val="6"/>
        </w:numPr>
        <w:rPr>
          <w:sz w:val="24"/>
          <w:szCs w:val="24"/>
        </w:rPr>
      </w:pPr>
      <w:r>
        <w:rPr>
          <w:noProof/>
        </w:rPr>
        <w:drawing>
          <wp:anchor distT="0" distB="0" distL="114300" distR="114300" simplePos="0" relativeHeight="251712512" behindDoc="0" locked="0" layoutInCell="1" allowOverlap="1" wp14:anchorId="379E4675" wp14:editId="65F1B34D">
            <wp:simplePos x="0" y="0"/>
            <wp:positionH relativeFrom="column">
              <wp:posOffset>457200</wp:posOffset>
            </wp:positionH>
            <wp:positionV relativeFrom="paragraph">
              <wp:posOffset>-1905</wp:posOffset>
            </wp:positionV>
            <wp:extent cx="1136650" cy="1694252"/>
            <wp:effectExtent l="0" t="0" r="635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5650" t="19697" r="72274" b="21804"/>
                    <a:stretch/>
                  </pic:blipFill>
                  <pic:spPr bwMode="auto">
                    <a:xfrm>
                      <a:off x="0" y="0"/>
                      <a:ext cx="1136650" cy="1694252"/>
                    </a:xfrm>
                    <a:prstGeom prst="rect">
                      <a:avLst/>
                    </a:prstGeom>
                    <a:ln>
                      <a:noFill/>
                    </a:ln>
                    <a:extLst>
                      <a:ext uri="{53640926-AAD7-44D8-BBD7-CCE9431645EC}">
                        <a14:shadowObscured xmlns:a14="http://schemas.microsoft.com/office/drawing/2010/main"/>
                      </a:ext>
                    </a:extLst>
                  </pic:spPr>
                </pic:pic>
              </a:graphicData>
            </a:graphic>
          </wp:anchor>
        </w:drawing>
      </w:r>
      <w:r w:rsidR="001A0BCC">
        <w:rPr>
          <w:b/>
          <w:bCs/>
          <w:sz w:val="24"/>
          <w:szCs w:val="24"/>
        </w:rPr>
        <w:t>Encourage No</w:t>
      </w:r>
      <w:r w:rsidR="001A0BCC" w:rsidRPr="003B4AC5">
        <w:rPr>
          <w:b/>
          <w:bCs/>
          <w:sz w:val="24"/>
          <w:szCs w:val="24"/>
        </w:rPr>
        <w:t>-Idling</w:t>
      </w:r>
      <w:r w:rsidR="001A0BCC">
        <w:rPr>
          <w:sz w:val="24"/>
          <w:szCs w:val="24"/>
        </w:rPr>
        <w:t xml:space="preserve"> - many people do not switch their engine off while their car is stopped. This can happen quite a bit outside school! Can you create posters for your school walls or school gates discouraging idling?</w:t>
      </w:r>
    </w:p>
    <w:p w14:paraId="2C3C30EF" w14:textId="04788018" w:rsidR="00AE3289" w:rsidRDefault="00AE3289" w:rsidP="00AE3289">
      <w:pPr>
        <w:rPr>
          <w:sz w:val="24"/>
          <w:szCs w:val="24"/>
        </w:rPr>
      </w:pPr>
    </w:p>
    <w:p w14:paraId="1DD6DA82" w14:textId="56897322" w:rsidR="00AE3289" w:rsidRDefault="00AE3289" w:rsidP="00AE3289">
      <w:pPr>
        <w:rPr>
          <w:sz w:val="24"/>
          <w:szCs w:val="24"/>
        </w:rPr>
      </w:pPr>
    </w:p>
    <w:p w14:paraId="7212CB3F" w14:textId="560C1F4E" w:rsidR="00AE3289" w:rsidRDefault="00AE3289" w:rsidP="00AE3289">
      <w:pPr>
        <w:rPr>
          <w:sz w:val="24"/>
          <w:szCs w:val="24"/>
        </w:rPr>
      </w:pPr>
    </w:p>
    <w:p w14:paraId="2A19D113" w14:textId="77777777" w:rsidR="00AE3289" w:rsidRPr="00AE3289" w:rsidRDefault="00AE3289" w:rsidP="00AE3289">
      <w:pPr>
        <w:rPr>
          <w:sz w:val="24"/>
          <w:szCs w:val="24"/>
        </w:rPr>
      </w:pPr>
    </w:p>
    <w:p w14:paraId="2FFA0E46" w14:textId="264FFEEC" w:rsidR="001A0BCC" w:rsidRDefault="001A0BCC" w:rsidP="001A0BCC">
      <w:pPr>
        <w:pStyle w:val="ListParagraph"/>
        <w:numPr>
          <w:ilvl w:val="0"/>
          <w:numId w:val="6"/>
        </w:numPr>
        <w:rPr>
          <w:sz w:val="24"/>
          <w:szCs w:val="24"/>
        </w:rPr>
      </w:pPr>
      <w:r w:rsidRPr="00E11EB3">
        <w:rPr>
          <w:b/>
          <w:bCs/>
          <w:sz w:val="24"/>
          <w:szCs w:val="24"/>
        </w:rPr>
        <w:t>Encourage Active</w:t>
      </w:r>
      <w:r w:rsidRPr="00E11EB3">
        <w:rPr>
          <w:sz w:val="24"/>
          <w:szCs w:val="24"/>
        </w:rPr>
        <w:t>-</w:t>
      </w:r>
      <w:r w:rsidRPr="00E11EB3">
        <w:rPr>
          <w:b/>
          <w:bCs/>
          <w:sz w:val="24"/>
          <w:szCs w:val="24"/>
        </w:rPr>
        <w:t>Transport</w:t>
      </w:r>
      <w:r w:rsidRPr="00E11EB3">
        <w:rPr>
          <w:sz w:val="24"/>
          <w:szCs w:val="24"/>
        </w:rPr>
        <w:t xml:space="preserve"> – more walk-to-school days or other forms of active travel</w:t>
      </w:r>
      <w:r>
        <w:rPr>
          <w:sz w:val="24"/>
          <w:szCs w:val="24"/>
        </w:rPr>
        <w:t xml:space="preserve"> would reduce local traffic-related air pollution</w:t>
      </w:r>
    </w:p>
    <w:p w14:paraId="65F36346" w14:textId="77777777" w:rsidR="00506714" w:rsidRDefault="00506714" w:rsidP="00506714">
      <w:pPr>
        <w:pStyle w:val="ListParagraph"/>
        <w:rPr>
          <w:sz w:val="24"/>
          <w:szCs w:val="24"/>
        </w:rPr>
      </w:pPr>
    </w:p>
    <w:p w14:paraId="27026F4B" w14:textId="77777777" w:rsidR="001A0BCC" w:rsidRPr="00CB065A" w:rsidRDefault="001A0BCC" w:rsidP="001A0BCC">
      <w:pPr>
        <w:pStyle w:val="ListParagraph"/>
        <w:numPr>
          <w:ilvl w:val="0"/>
          <w:numId w:val="6"/>
        </w:numPr>
        <w:rPr>
          <w:sz w:val="24"/>
          <w:szCs w:val="24"/>
        </w:rPr>
      </w:pPr>
      <w:r>
        <w:rPr>
          <w:b/>
          <w:bCs/>
          <w:sz w:val="24"/>
          <w:szCs w:val="24"/>
        </w:rPr>
        <w:t xml:space="preserve">Plant More Trees </w:t>
      </w:r>
      <w:r>
        <w:rPr>
          <w:sz w:val="24"/>
          <w:szCs w:val="24"/>
        </w:rPr>
        <w:t>– Trees and plants can help filter the air, trapping some pollutants on leaves and needles</w:t>
      </w:r>
    </w:p>
    <w:p w14:paraId="23745E40" w14:textId="77777777" w:rsidR="001A0BCC" w:rsidRDefault="001A0BCC" w:rsidP="001A0BCC">
      <w:pPr>
        <w:pStyle w:val="ListParagraph"/>
        <w:rPr>
          <w:b/>
          <w:bCs/>
          <w:sz w:val="26"/>
          <w:szCs w:val="26"/>
        </w:rPr>
      </w:pPr>
    </w:p>
    <w:p w14:paraId="42507419" w14:textId="77777777" w:rsidR="001A0BCC" w:rsidRDefault="001A0BCC" w:rsidP="001A0BCC">
      <w:pPr>
        <w:pStyle w:val="ListParagraph"/>
        <w:spacing w:line="240" w:lineRule="auto"/>
        <w:ind w:left="0"/>
        <w:rPr>
          <w:rFonts w:cstheme="minorHAnsi"/>
          <w:color w:val="373737"/>
          <w:sz w:val="24"/>
          <w:szCs w:val="24"/>
          <w:shd w:val="clear" w:color="auto" w:fill="FFFFFF"/>
        </w:rPr>
      </w:pPr>
    </w:p>
    <w:p w14:paraId="2382BB6D" w14:textId="77777777" w:rsidR="001A0BCC" w:rsidRPr="00181BE0" w:rsidRDefault="001A0BCC" w:rsidP="001A0BCC">
      <w:pPr>
        <w:pStyle w:val="ListParagraph"/>
        <w:spacing w:line="240" w:lineRule="auto"/>
        <w:ind w:left="0"/>
        <w:rPr>
          <w:b/>
          <w:bCs/>
          <w:color w:val="538135" w:themeColor="accent6" w:themeShade="BF"/>
          <w:sz w:val="32"/>
          <w:szCs w:val="32"/>
        </w:rPr>
      </w:pPr>
      <w:r w:rsidRPr="00181BE0">
        <w:rPr>
          <w:rFonts w:cstheme="minorHAnsi"/>
          <w:b/>
          <w:bCs/>
          <w:color w:val="538135" w:themeColor="accent6" w:themeShade="BF"/>
          <w:sz w:val="32"/>
          <w:szCs w:val="32"/>
          <w:shd w:val="clear" w:color="auto" w:fill="FFFFFF"/>
        </w:rPr>
        <w:t>Become an active citizen and promote clean air activities!</w:t>
      </w:r>
    </w:p>
    <w:p w14:paraId="28FE1DBA" w14:textId="37C72FFA" w:rsidR="006C3355" w:rsidRDefault="006C3355" w:rsidP="00B20102">
      <w:pPr>
        <w:pStyle w:val="ListParagraph"/>
        <w:ind w:left="0"/>
        <w:rPr>
          <w:sz w:val="24"/>
          <w:szCs w:val="24"/>
        </w:rPr>
      </w:pPr>
    </w:p>
    <w:p w14:paraId="6F8867A1" w14:textId="77777777" w:rsidR="006C3355" w:rsidRDefault="006C3355" w:rsidP="00B20102">
      <w:pPr>
        <w:pStyle w:val="ListParagraph"/>
        <w:ind w:left="0"/>
        <w:rPr>
          <w:sz w:val="24"/>
          <w:szCs w:val="24"/>
        </w:rPr>
      </w:pPr>
    </w:p>
    <w:p w14:paraId="3E0424EB" w14:textId="1709E2CB" w:rsidR="002766B5" w:rsidRDefault="004C74D6" w:rsidP="00B20102">
      <w:pPr>
        <w:pStyle w:val="ListParagraph"/>
        <w:ind w:left="0"/>
        <w:rPr>
          <w:sz w:val="24"/>
          <w:szCs w:val="24"/>
        </w:rPr>
      </w:pPr>
      <w:r>
        <w:rPr>
          <w:rFonts w:cstheme="minorHAnsi"/>
          <w:b/>
          <w:bCs/>
          <w:noProof/>
          <w:sz w:val="24"/>
          <w:szCs w:val="24"/>
        </w:rPr>
        <w:drawing>
          <wp:anchor distT="0" distB="0" distL="114300" distR="114300" simplePos="0" relativeHeight="251697152" behindDoc="1" locked="0" layoutInCell="1" allowOverlap="1" wp14:anchorId="44C692F4" wp14:editId="50C86CAB">
            <wp:simplePos x="0" y="0"/>
            <wp:positionH relativeFrom="margin">
              <wp:posOffset>-50800</wp:posOffset>
            </wp:positionH>
            <wp:positionV relativeFrom="paragraph">
              <wp:posOffset>120650</wp:posOffset>
            </wp:positionV>
            <wp:extent cx="546100" cy="546100"/>
            <wp:effectExtent l="0" t="0" r="0" b="6350"/>
            <wp:wrapSquare wrapText="bothSides"/>
            <wp:docPr id="15" name="Graphic 1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Question Mark"/>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6100" cy="546100"/>
                    </a:xfrm>
                    <a:prstGeom prst="rect">
                      <a:avLst/>
                    </a:prstGeom>
                  </pic:spPr>
                </pic:pic>
              </a:graphicData>
            </a:graphic>
          </wp:anchor>
        </w:drawing>
      </w:r>
    </w:p>
    <w:p w14:paraId="30BAB53E" w14:textId="606463B2" w:rsidR="00C94219" w:rsidRDefault="004D6381" w:rsidP="00B20102">
      <w:pPr>
        <w:pStyle w:val="ListParagraph"/>
        <w:ind w:left="0"/>
        <w:rPr>
          <w:sz w:val="24"/>
          <w:szCs w:val="24"/>
        </w:rPr>
      </w:pPr>
      <w:r>
        <w:rPr>
          <w:b/>
          <w:bCs/>
          <w:sz w:val="24"/>
          <w:szCs w:val="24"/>
        </w:rPr>
        <w:t>Student research questions</w:t>
      </w:r>
    </w:p>
    <w:p w14:paraId="7E38376C" w14:textId="4DB31E13" w:rsidR="002D71F5" w:rsidRDefault="002D71F5" w:rsidP="00B20102">
      <w:pPr>
        <w:pStyle w:val="ListParagraph"/>
        <w:ind w:left="0"/>
        <w:rPr>
          <w:sz w:val="24"/>
          <w:szCs w:val="24"/>
        </w:rPr>
      </w:pPr>
    </w:p>
    <w:p w14:paraId="6B9591D8" w14:textId="169E8CBF" w:rsidR="002D71F5" w:rsidRDefault="002D71F5" w:rsidP="00B20102">
      <w:pPr>
        <w:pStyle w:val="ListParagraph"/>
        <w:ind w:left="0"/>
        <w:rPr>
          <w:sz w:val="24"/>
          <w:szCs w:val="24"/>
        </w:rPr>
      </w:pPr>
      <w:r>
        <w:rPr>
          <w:sz w:val="24"/>
          <w:szCs w:val="24"/>
        </w:rPr>
        <w:t xml:space="preserve">Here are some questions </w:t>
      </w:r>
      <w:r w:rsidR="00614ADD">
        <w:rPr>
          <w:sz w:val="24"/>
          <w:szCs w:val="24"/>
        </w:rPr>
        <w:t>students</w:t>
      </w:r>
      <w:r>
        <w:rPr>
          <w:sz w:val="24"/>
          <w:szCs w:val="24"/>
        </w:rPr>
        <w:t xml:space="preserve"> </w:t>
      </w:r>
      <w:r w:rsidR="00607B20">
        <w:rPr>
          <w:sz w:val="24"/>
          <w:szCs w:val="24"/>
        </w:rPr>
        <w:t>could investigate</w:t>
      </w:r>
      <w:r>
        <w:rPr>
          <w:sz w:val="24"/>
          <w:szCs w:val="24"/>
        </w:rPr>
        <w:t>:</w:t>
      </w:r>
    </w:p>
    <w:p w14:paraId="6D9E4D02" w14:textId="6CFD3092" w:rsidR="002D71F5" w:rsidRDefault="002D71F5" w:rsidP="00B20102">
      <w:pPr>
        <w:pStyle w:val="ListParagraph"/>
        <w:ind w:left="0"/>
        <w:rPr>
          <w:sz w:val="24"/>
          <w:szCs w:val="24"/>
        </w:rPr>
      </w:pPr>
    </w:p>
    <w:p w14:paraId="7C994ACA" w14:textId="53AD2B3C" w:rsidR="00AF016A" w:rsidRDefault="004A4579" w:rsidP="002D71F5">
      <w:pPr>
        <w:pStyle w:val="ListParagraph"/>
        <w:numPr>
          <w:ilvl w:val="0"/>
          <w:numId w:val="7"/>
        </w:numPr>
        <w:rPr>
          <w:sz w:val="24"/>
          <w:szCs w:val="24"/>
        </w:rPr>
      </w:pPr>
      <w:r>
        <w:rPr>
          <w:sz w:val="24"/>
          <w:szCs w:val="24"/>
        </w:rPr>
        <w:t xml:space="preserve">What effect do wildfires have on air quality? Investigate recent wildfire events in </w:t>
      </w:r>
      <w:r w:rsidR="00BC53E8">
        <w:rPr>
          <w:sz w:val="24"/>
          <w:szCs w:val="24"/>
        </w:rPr>
        <w:t>the Western US States or Australia and examine the impact of the fires on community health.</w:t>
      </w:r>
    </w:p>
    <w:p w14:paraId="35606E9F" w14:textId="71323691" w:rsidR="006126CA" w:rsidRDefault="006126CA" w:rsidP="002D71F5">
      <w:pPr>
        <w:pStyle w:val="ListParagraph"/>
        <w:numPr>
          <w:ilvl w:val="0"/>
          <w:numId w:val="7"/>
        </w:numPr>
        <w:rPr>
          <w:sz w:val="24"/>
          <w:szCs w:val="24"/>
        </w:rPr>
      </w:pPr>
      <w:r>
        <w:rPr>
          <w:sz w:val="24"/>
          <w:szCs w:val="24"/>
        </w:rPr>
        <w:t>What effects do long-term exposure (10s of years) of low to moderate air quality have on health?</w:t>
      </w:r>
    </w:p>
    <w:p w14:paraId="2E6459B4" w14:textId="75489312" w:rsidR="00564FD2" w:rsidRDefault="00564FD2" w:rsidP="002D71F5">
      <w:pPr>
        <w:pStyle w:val="ListParagraph"/>
        <w:numPr>
          <w:ilvl w:val="0"/>
          <w:numId w:val="7"/>
        </w:numPr>
        <w:rPr>
          <w:sz w:val="24"/>
          <w:szCs w:val="24"/>
        </w:rPr>
      </w:pPr>
      <w:r>
        <w:rPr>
          <w:sz w:val="24"/>
          <w:szCs w:val="24"/>
        </w:rPr>
        <w:t xml:space="preserve">How do we communicate the risks </w:t>
      </w:r>
      <w:r w:rsidR="001B03BE">
        <w:rPr>
          <w:sz w:val="24"/>
          <w:szCs w:val="24"/>
        </w:rPr>
        <w:t>associated with air pollution to communities? How can I inform my school community?</w:t>
      </w:r>
    </w:p>
    <w:p w14:paraId="7C3F1B50" w14:textId="47B09EFC" w:rsidR="002C0719" w:rsidRDefault="002C0719" w:rsidP="002D71F5">
      <w:pPr>
        <w:pStyle w:val="ListParagraph"/>
        <w:numPr>
          <w:ilvl w:val="0"/>
          <w:numId w:val="7"/>
        </w:numPr>
        <w:rPr>
          <w:sz w:val="24"/>
          <w:szCs w:val="24"/>
        </w:rPr>
      </w:pPr>
      <w:r>
        <w:rPr>
          <w:sz w:val="24"/>
          <w:szCs w:val="24"/>
        </w:rPr>
        <w:t>How does agricultur</w:t>
      </w:r>
      <w:r w:rsidR="004E2DBB">
        <w:rPr>
          <w:sz w:val="24"/>
          <w:szCs w:val="24"/>
        </w:rPr>
        <w:t>al practices</w:t>
      </w:r>
      <w:r>
        <w:rPr>
          <w:sz w:val="24"/>
          <w:szCs w:val="24"/>
        </w:rPr>
        <w:t xml:space="preserve"> </w:t>
      </w:r>
      <w:r w:rsidR="004E2DBB">
        <w:rPr>
          <w:sz w:val="24"/>
          <w:szCs w:val="24"/>
        </w:rPr>
        <w:t>influence</w:t>
      </w:r>
      <w:r>
        <w:rPr>
          <w:sz w:val="24"/>
          <w:szCs w:val="24"/>
        </w:rPr>
        <w:t xml:space="preserve"> air </w:t>
      </w:r>
      <w:r w:rsidR="004B490A">
        <w:rPr>
          <w:sz w:val="24"/>
          <w:szCs w:val="24"/>
        </w:rPr>
        <w:t>pollution?</w:t>
      </w:r>
      <w:r>
        <w:rPr>
          <w:sz w:val="24"/>
          <w:szCs w:val="24"/>
        </w:rPr>
        <w:t xml:space="preserve"> </w:t>
      </w:r>
      <w:r w:rsidR="004B490A">
        <w:rPr>
          <w:sz w:val="24"/>
          <w:szCs w:val="24"/>
        </w:rPr>
        <w:t xml:space="preserve">Should </w:t>
      </w:r>
      <w:r w:rsidR="004E2DBB">
        <w:rPr>
          <w:sz w:val="24"/>
          <w:szCs w:val="24"/>
        </w:rPr>
        <w:t xml:space="preserve">people and communities in </w:t>
      </w:r>
      <w:r w:rsidR="004B490A">
        <w:rPr>
          <w:sz w:val="24"/>
          <w:szCs w:val="24"/>
        </w:rPr>
        <w:t xml:space="preserve">rural </w:t>
      </w:r>
      <w:r w:rsidR="004E2DBB">
        <w:rPr>
          <w:sz w:val="24"/>
          <w:szCs w:val="24"/>
        </w:rPr>
        <w:t>settings</w:t>
      </w:r>
      <w:r w:rsidR="004B490A">
        <w:rPr>
          <w:sz w:val="24"/>
          <w:szCs w:val="24"/>
        </w:rPr>
        <w:t xml:space="preserve"> care about air pollution?</w:t>
      </w:r>
    </w:p>
    <w:p w14:paraId="50AADE2D" w14:textId="461A4AED" w:rsidR="001F0BCB" w:rsidRDefault="001F0BCB" w:rsidP="00B20102">
      <w:pPr>
        <w:pStyle w:val="ListParagraph"/>
        <w:ind w:left="0"/>
        <w:rPr>
          <w:sz w:val="24"/>
          <w:szCs w:val="24"/>
        </w:rPr>
      </w:pPr>
    </w:p>
    <w:p w14:paraId="5F0034E8" w14:textId="77777777" w:rsidR="00AD65E6" w:rsidRDefault="00AD65E6" w:rsidP="00B20102">
      <w:pPr>
        <w:pStyle w:val="ListParagraph"/>
        <w:ind w:left="0"/>
        <w:rPr>
          <w:sz w:val="24"/>
          <w:szCs w:val="24"/>
        </w:rPr>
      </w:pPr>
    </w:p>
    <w:p w14:paraId="181F1CC3" w14:textId="77777777" w:rsidR="00AD65E6" w:rsidRDefault="00AD65E6" w:rsidP="00B20102">
      <w:pPr>
        <w:pStyle w:val="ListParagraph"/>
        <w:ind w:left="0"/>
        <w:rPr>
          <w:sz w:val="24"/>
          <w:szCs w:val="24"/>
        </w:rPr>
      </w:pPr>
    </w:p>
    <w:p w14:paraId="79B9331F" w14:textId="25FA8DD0" w:rsidR="001F0BCB" w:rsidRDefault="001F0BCB" w:rsidP="00B20102">
      <w:pPr>
        <w:pStyle w:val="ListParagraph"/>
        <w:ind w:left="0"/>
        <w:rPr>
          <w:sz w:val="24"/>
          <w:szCs w:val="24"/>
        </w:rPr>
      </w:pPr>
      <w:r>
        <w:rPr>
          <w:sz w:val="24"/>
          <w:szCs w:val="24"/>
        </w:rPr>
        <w:t>Here are two more interesting articles:</w:t>
      </w:r>
    </w:p>
    <w:p w14:paraId="433FFB7A" w14:textId="089F51FD" w:rsidR="00E603EE" w:rsidRDefault="00E603EE" w:rsidP="00B20102">
      <w:pPr>
        <w:pStyle w:val="ListParagraph"/>
        <w:ind w:left="0"/>
        <w:rPr>
          <w:sz w:val="24"/>
          <w:szCs w:val="24"/>
        </w:rPr>
      </w:pPr>
    </w:p>
    <w:p w14:paraId="63191925" w14:textId="04C58641" w:rsidR="00E603EE" w:rsidRDefault="0033688A" w:rsidP="00B20102">
      <w:pPr>
        <w:pStyle w:val="ListParagraph"/>
        <w:ind w:left="0"/>
        <w:rPr>
          <w:sz w:val="24"/>
          <w:szCs w:val="24"/>
        </w:rPr>
      </w:pPr>
      <w:hyperlink r:id="rId62" w:history="1">
        <w:r w:rsidR="00E603EE">
          <w:rPr>
            <w:rStyle w:val="Hyperlink"/>
          </w:rPr>
          <w:t>https://www.bbc.com/future/article/20200427-how-air-pollution-exacerbates-covid-19</w:t>
        </w:r>
      </w:hyperlink>
    </w:p>
    <w:p w14:paraId="5D333AEF" w14:textId="77777777" w:rsidR="00C94219" w:rsidRDefault="00C94219" w:rsidP="00B20102">
      <w:pPr>
        <w:pStyle w:val="ListParagraph"/>
        <w:ind w:left="0"/>
        <w:rPr>
          <w:sz w:val="24"/>
          <w:szCs w:val="24"/>
        </w:rPr>
      </w:pPr>
    </w:p>
    <w:p w14:paraId="36A02D24" w14:textId="77A13135" w:rsidR="00CA4229" w:rsidRDefault="0033688A" w:rsidP="00B20102">
      <w:pPr>
        <w:pStyle w:val="ListParagraph"/>
        <w:ind w:left="0"/>
        <w:rPr>
          <w:sz w:val="24"/>
          <w:szCs w:val="24"/>
        </w:rPr>
      </w:pPr>
      <w:hyperlink r:id="rId63" w:history="1">
        <w:r w:rsidR="00C94219">
          <w:rPr>
            <w:rStyle w:val="Hyperlink"/>
          </w:rPr>
          <w:t>https://www.thejournal.ie/readme/air-pollution-5156739-Jul2020/</w:t>
        </w:r>
      </w:hyperlink>
      <w:r w:rsidR="00ED0F3D">
        <w:rPr>
          <w:sz w:val="24"/>
          <w:szCs w:val="24"/>
        </w:rPr>
        <w:t xml:space="preserve"> </w:t>
      </w:r>
    </w:p>
    <w:p w14:paraId="7FF476B6" w14:textId="77777777" w:rsidR="0059409A" w:rsidRDefault="0059409A" w:rsidP="00B20102">
      <w:pPr>
        <w:pStyle w:val="ListParagraph"/>
        <w:ind w:left="0"/>
        <w:rPr>
          <w:sz w:val="24"/>
          <w:szCs w:val="24"/>
        </w:rPr>
      </w:pPr>
    </w:p>
    <w:p w14:paraId="21DD2FB8" w14:textId="77777777" w:rsidR="002E3FC0" w:rsidRDefault="002E3FC0" w:rsidP="00B20102">
      <w:pPr>
        <w:pStyle w:val="ListParagraph"/>
        <w:ind w:left="0"/>
        <w:rPr>
          <w:sz w:val="24"/>
          <w:szCs w:val="24"/>
        </w:rPr>
      </w:pPr>
    </w:p>
    <w:p w14:paraId="136335ED" w14:textId="77777777" w:rsidR="00F80A00" w:rsidRPr="00CB1E94" w:rsidRDefault="00F80A00" w:rsidP="00B20102">
      <w:pPr>
        <w:pStyle w:val="ListParagraph"/>
        <w:ind w:left="0"/>
        <w:rPr>
          <w:b/>
          <w:bCs/>
          <w:sz w:val="28"/>
          <w:szCs w:val="28"/>
        </w:rPr>
      </w:pPr>
    </w:p>
    <w:sectPr w:rsidR="00F80A00" w:rsidRPr="00CB1E94" w:rsidSect="00813FC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A19EA" w14:textId="77777777" w:rsidR="0033688A" w:rsidRDefault="0033688A" w:rsidP="0096249C">
      <w:pPr>
        <w:spacing w:after="0" w:line="240" w:lineRule="auto"/>
      </w:pPr>
      <w:r>
        <w:separator/>
      </w:r>
    </w:p>
  </w:endnote>
  <w:endnote w:type="continuationSeparator" w:id="0">
    <w:p w14:paraId="62C9AED7" w14:textId="77777777" w:rsidR="0033688A" w:rsidRDefault="0033688A" w:rsidP="00962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76DB3" w14:textId="77777777" w:rsidR="0033688A" w:rsidRDefault="0033688A" w:rsidP="0096249C">
      <w:pPr>
        <w:spacing w:after="0" w:line="240" w:lineRule="auto"/>
      </w:pPr>
      <w:r>
        <w:separator/>
      </w:r>
    </w:p>
  </w:footnote>
  <w:footnote w:type="continuationSeparator" w:id="0">
    <w:p w14:paraId="3C655B1C" w14:textId="77777777" w:rsidR="0033688A" w:rsidRDefault="0033688A" w:rsidP="009624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39AC"/>
    <w:multiLevelType w:val="hybridMultilevel"/>
    <w:tmpl w:val="688AD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001235"/>
    <w:multiLevelType w:val="hybridMultilevel"/>
    <w:tmpl w:val="572C8E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78D1559"/>
    <w:multiLevelType w:val="hybridMultilevel"/>
    <w:tmpl w:val="4CD61B34"/>
    <w:lvl w:ilvl="0" w:tplc="DEE21AE6">
      <w:start w:val="1"/>
      <w:numFmt w:val="bullet"/>
      <w:lvlText w:val=""/>
      <w:lvlJc w:val="left"/>
      <w:pPr>
        <w:tabs>
          <w:tab w:val="num" w:pos="720"/>
        </w:tabs>
        <w:ind w:left="720" w:hanging="360"/>
      </w:pPr>
      <w:rPr>
        <w:rFonts w:ascii="Symbol" w:hAnsi="Symbol" w:hint="default"/>
        <w:sz w:val="20"/>
      </w:rPr>
    </w:lvl>
    <w:lvl w:ilvl="1" w:tplc="6B8EBD7A" w:tentative="1">
      <w:start w:val="1"/>
      <w:numFmt w:val="bullet"/>
      <w:lvlText w:val="o"/>
      <w:lvlJc w:val="left"/>
      <w:pPr>
        <w:tabs>
          <w:tab w:val="num" w:pos="1440"/>
        </w:tabs>
        <w:ind w:left="1440" w:hanging="360"/>
      </w:pPr>
      <w:rPr>
        <w:rFonts w:ascii="Courier New" w:hAnsi="Courier New" w:hint="default"/>
        <w:sz w:val="20"/>
      </w:rPr>
    </w:lvl>
    <w:lvl w:ilvl="2" w:tplc="6BC601CC" w:tentative="1">
      <w:start w:val="1"/>
      <w:numFmt w:val="bullet"/>
      <w:lvlText w:val=""/>
      <w:lvlJc w:val="left"/>
      <w:pPr>
        <w:tabs>
          <w:tab w:val="num" w:pos="2160"/>
        </w:tabs>
        <w:ind w:left="2160" w:hanging="360"/>
      </w:pPr>
      <w:rPr>
        <w:rFonts w:ascii="Wingdings" w:hAnsi="Wingdings" w:hint="default"/>
        <w:sz w:val="20"/>
      </w:rPr>
    </w:lvl>
    <w:lvl w:ilvl="3" w:tplc="58D43272" w:tentative="1">
      <w:start w:val="1"/>
      <w:numFmt w:val="bullet"/>
      <w:lvlText w:val=""/>
      <w:lvlJc w:val="left"/>
      <w:pPr>
        <w:tabs>
          <w:tab w:val="num" w:pos="2880"/>
        </w:tabs>
        <w:ind w:left="2880" w:hanging="360"/>
      </w:pPr>
      <w:rPr>
        <w:rFonts w:ascii="Wingdings" w:hAnsi="Wingdings" w:hint="default"/>
        <w:sz w:val="20"/>
      </w:rPr>
    </w:lvl>
    <w:lvl w:ilvl="4" w:tplc="9EB89D3E" w:tentative="1">
      <w:start w:val="1"/>
      <w:numFmt w:val="bullet"/>
      <w:lvlText w:val=""/>
      <w:lvlJc w:val="left"/>
      <w:pPr>
        <w:tabs>
          <w:tab w:val="num" w:pos="3600"/>
        </w:tabs>
        <w:ind w:left="3600" w:hanging="360"/>
      </w:pPr>
      <w:rPr>
        <w:rFonts w:ascii="Wingdings" w:hAnsi="Wingdings" w:hint="default"/>
        <w:sz w:val="20"/>
      </w:rPr>
    </w:lvl>
    <w:lvl w:ilvl="5" w:tplc="ECF4DFDC" w:tentative="1">
      <w:start w:val="1"/>
      <w:numFmt w:val="bullet"/>
      <w:lvlText w:val=""/>
      <w:lvlJc w:val="left"/>
      <w:pPr>
        <w:tabs>
          <w:tab w:val="num" w:pos="4320"/>
        </w:tabs>
        <w:ind w:left="4320" w:hanging="360"/>
      </w:pPr>
      <w:rPr>
        <w:rFonts w:ascii="Wingdings" w:hAnsi="Wingdings" w:hint="default"/>
        <w:sz w:val="20"/>
      </w:rPr>
    </w:lvl>
    <w:lvl w:ilvl="6" w:tplc="848A05FA" w:tentative="1">
      <w:start w:val="1"/>
      <w:numFmt w:val="bullet"/>
      <w:lvlText w:val=""/>
      <w:lvlJc w:val="left"/>
      <w:pPr>
        <w:tabs>
          <w:tab w:val="num" w:pos="5040"/>
        </w:tabs>
        <w:ind w:left="5040" w:hanging="360"/>
      </w:pPr>
      <w:rPr>
        <w:rFonts w:ascii="Wingdings" w:hAnsi="Wingdings" w:hint="default"/>
        <w:sz w:val="20"/>
      </w:rPr>
    </w:lvl>
    <w:lvl w:ilvl="7" w:tplc="8CD2B682" w:tentative="1">
      <w:start w:val="1"/>
      <w:numFmt w:val="bullet"/>
      <w:lvlText w:val=""/>
      <w:lvlJc w:val="left"/>
      <w:pPr>
        <w:tabs>
          <w:tab w:val="num" w:pos="5760"/>
        </w:tabs>
        <w:ind w:left="5760" w:hanging="360"/>
      </w:pPr>
      <w:rPr>
        <w:rFonts w:ascii="Wingdings" w:hAnsi="Wingdings" w:hint="default"/>
        <w:sz w:val="20"/>
      </w:rPr>
    </w:lvl>
    <w:lvl w:ilvl="8" w:tplc="0A94266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2C6F98"/>
    <w:multiLevelType w:val="hybridMultilevel"/>
    <w:tmpl w:val="D5E09D3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49D3102"/>
    <w:multiLevelType w:val="hybridMultilevel"/>
    <w:tmpl w:val="BD669A78"/>
    <w:lvl w:ilvl="0" w:tplc="99364FAC">
      <w:start w:val="1"/>
      <w:numFmt w:val="bullet"/>
      <w:lvlText w:val=""/>
      <w:lvlJc w:val="left"/>
      <w:pPr>
        <w:tabs>
          <w:tab w:val="num" w:pos="720"/>
        </w:tabs>
        <w:ind w:left="720" w:hanging="360"/>
      </w:pPr>
      <w:rPr>
        <w:rFonts w:ascii="Symbol" w:hAnsi="Symbol" w:hint="default"/>
        <w:sz w:val="20"/>
      </w:rPr>
    </w:lvl>
    <w:lvl w:ilvl="1" w:tplc="025E0EAC" w:tentative="1">
      <w:start w:val="1"/>
      <w:numFmt w:val="bullet"/>
      <w:lvlText w:val="o"/>
      <w:lvlJc w:val="left"/>
      <w:pPr>
        <w:tabs>
          <w:tab w:val="num" w:pos="1440"/>
        </w:tabs>
        <w:ind w:left="1440" w:hanging="360"/>
      </w:pPr>
      <w:rPr>
        <w:rFonts w:ascii="Courier New" w:hAnsi="Courier New" w:hint="default"/>
        <w:sz w:val="20"/>
      </w:rPr>
    </w:lvl>
    <w:lvl w:ilvl="2" w:tplc="615EDD10" w:tentative="1">
      <w:start w:val="1"/>
      <w:numFmt w:val="bullet"/>
      <w:lvlText w:val=""/>
      <w:lvlJc w:val="left"/>
      <w:pPr>
        <w:tabs>
          <w:tab w:val="num" w:pos="2160"/>
        </w:tabs>
        <w:ind w:left="2160" w:hanging="360"/>
      </w:pPr>
      <w:rPr>
        <w:rFonts w:ascii="Wingdings" w:hAnsi="Wingdings" w:hint="default"/>
        <w:sz w:val="20"/>
      </w:rPr>
    </w:lvl>
    <w:lvl w:ilvl="3" w:tplc="71BA6818" w:tentative="1">
      <w:start w:val="1"/>
      <w:numFmt w:val="bullet"/>
      <w:lvlText w:val=""/>
      <w:lvlJc w:val="left"/>
      <w:pPr>
        <w:tabs>
          <w:tab w:val="num" w:pos="2880"/>
        </w:tabs>
        <w:ind w:left="2880" w:hanging="360"/>
      </w:pPr>
      <w:rPr>
        <w:rFonts w:ascii="Wingdings" w:hAnsi="Wingdings" w:hint="default"/>
        <w:sz w:val="20"/>
      </w:rPr>
    </w:lvl>
    <w:lvl w:ilvl="4" w:tplc="BF0EFFEC" w:tentative="1">
      <w:start w:val="1"/>
      <w:numFmt w:val="bullet"/>
      <w:lvlText w:val=""/>
      <w:lvlJc w:val="left"/>
      <w:pPr>
        <w:tabs>
          <w:tab w:val="num" w:pos="3600"/>
        </w:tabs>
        <w:ind w:left="3600" w:hanging="360"/>
      </w:pPr>
      <w:rPr>
        <w:rFonts w:ascii="Wingdings" w:hAnsi="Wingdings" w:hint="default"/>
        <w:sz w:val="20"/>
      </w:rPr>
    </w:lvl>
    <w:lvl w:ilvl="5" w:tplc="8C3C72BA" w:tentative="1">
      <w:start w:val="1"/>
      <w:numFmt w:val="bullet"/>
      <w:lvlText w:val=""/>
      <w:lvlJc w:val="left"/>
      <w:pPr>
        <w:tabs>
          <w:tab w:val="num" w:pos="4320"/>
        </w:tabs>
        <w:ind w:left="4320" w:hanging="360"/>
      </w:pPr>
      <w:rPr>
        <w:rFonts w:ascii="Wingdings" w:hAnsi="Wingdings" w:hint="default"/>
        <w:sz w:val="20"/>
      </w:rPr>
    </w:lvl>
    <w:lvl w:ilvl="6" w:tplc="EBD27420" w:tentative="1">
      <w:start w:val="1"/>
      <w:numFmt w:val="bullet"/>
      <w:lvlText w:val=""/>
      <w:lvlJc w:val="left"/>
      <w:pPr>
        <w:tabs>
          <w:tab w:val="num" w:pos="5040"/>
        </w:tabs>
        <w:ind w:left="5040" w:hanging="360"/>
      </w:pPr>
      <w:rPr>
        <w:rFonts w:ascii="Wingdings" w:hAnsi="Wingdings" w:hint="default"/>
        <w:sz w:val="20"/>
      </w:rPr>
    </w:lvl>
    <w:lvl w:ilvl="7" w:tplc="706A0966" w:tentative="1">
      <w:start w:val="1"/>
      <w:numFmt w:val="bullet"/>
      <w:lvlText w:val=""/>
      <w:lvlJc w:val="left"/>
      <w:pPr>
        <w:tabs>
          <w:tab w:val="num" w:pos="5760"/>
        </w:tabs>
        <w:ind w:left="5760" w:hanging="360"/>
      </w:pPr>
      <w:rPr>
        <w:rFonts w:ascii="Wingdings" w:hAnsi="Wingdings" w:hint="default"/>
        <w:sz w:val="20"/>
      </w:rPr>
    </w:lvl>
    <w:lvl w:ilvl="8" w:tplc="0872486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9B6DE1"/>
    <w:multiLevelType w:val="hybridMultilevel"/>
    <w:tmpl w:val="21507D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82E4B1E"/>
    <w:multiLevelType w:val="hybridMultilevel"/>
    <w:tmpl w:val="F74CE0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85B7C13"/>
    <w:multiLevelType w:val="hybridMultilevel"/>
    <w:tmpl w:val="5F0CC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EF84EBF"/>
    <w:multiLevelType w:val="hybridMultilevel"/>
    <w:tmpl w:val="3D2C4F3E"/>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E1C20F5"/>
    <w:multiLevelType w:val="hybridMultilevel"/>
    <w:tmpl w:val="2A0EB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45736FA"/>
    <w:multiLevelType w:val="hybridMultilevel"/>
    <w:tmpl w:val="357AF6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D121AC4"/>
    <w:multiLevelType w:val="hybridMultilevel"/>
    <w:tmpl w:val="69205B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3556181"/>
    <w:multiLevelType w:val="multilevel"/>
    <w:tmpl w:val="D0DC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845185"/>
    <w:multiLevelType w:val="hybridMultilevel"/>
    <w:tmpl w:val="35985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0"/>
  </w:num>
  <w:num w:numId="4">
    <w:abstractNumId w:val="0"/>
  </w:num>
  <w:num w:numId="5">
    <w:abstractNumId w:val="6"/>
  </w:num>
  <w:num w:numId="6">
    <w:abstractNumId w:val="11"/>
  </w:num>
  <w:num w:numId="7">
    <w:abstractNumId w:val="13"/>
  </w:num>
  <w:num w:numId="8">
    <w:abstractNumId w:val="9"/>
  </w:num>
  <w:num w:numId="9">
    <w:abstractNumId w:val="12"/>
  </w:num>
  <w:num w:numId="10">
    <w:abstractNumId w:val="2"/>
  </w:num>
  <w:num w:numId="11">
    <w:abstractNumId w:val="4"/>
  </w:num>
  <w:num w:numId="12">
    <w:abstractNumId w:val="1"/>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258"/>
    <w:rsid w:val="00000861"/>
    <w:rsid w:val="00004E74"/>
    <w:rsid w:val="00010B28"/>
    <w:rsid w:val="000150F8"/>
    <w:rsid w:val="00015C5C"/>
    <w:rsid w:val="00017330"/>
    <w:rsid w:val="0002079C"/>
    <w:rsid w:val="000214D9"/>
    <w:rsid w:val="000327BD"/>
    <w:rsid w:val="000370C4"/>
    <w:rsid w:val="0003710A"/>
    <w:rsid w:val="00037347"/>
    <w:rsid w:val="000551FA"/>
    <w:rsid w:val="00066CD1"/>
    <w:rsid w:val="00074D23"/>
    <w:rsid w:val="00080C4E"/>
    <w:rsid w:val="0008342A"/>
    <w:rsid w:val="000839AA"/>
    <w:rsid w:val="00092B14"/>
    <w:rsid w:val="00092E9A"/>
    <w:rsid w:val="000A197B"/>
    <w:rsid w:val="000A6C0C"/>
    <w:rsid w:val="000B38D7"/>
    <w:rsid w:val="000B5868"/>
    <w:rsid w:val="000B7B55"/>
    <w:rsid w:val="000C1AFB"/>
    <w:rsid w:val="000C2914"/>
    <w:rsid w:val="000C34C5"/>
    <w:rsid w:val="000C3872"/>
    <w:rsid w:val="000D1340"/>
    <w:rsid w:val="000D2D41"/>
    <w:rsid w:val="000D2DEA"/>
    <w:rsid w:val="000D2F4C"/>
    <w:rsid w:val="000D30C5"/>
    <w:rsid w:val="000D602E"/>
    <w:rsid w:val="000E38B4"/>
    <w:rsid w:val="000E48D2"/>
    <w:rsid w:val="000E5741"/>
    <w:rsid w:val="000F2B62"/>
    <w:rsid w:val="000F63C0"/>
    <w:rsid w:val="000F75E5"/>
    <w:rsid w:val="000F7EF4"/>
    <w:rsid w:val="00104A55"/>
    <w:rsid w:val="00107E7F"/>
    <w:rsid w:val="0011366B"/>
    <w:rsid w:val="00114AD6"/>
    <w:rsid w:val="00123777"/>
    <w:rsid w:val="00124A20"/>
    <w:rsid w:val="00131F67"/>
    <w:rsid w:val="00132E9E"/>
    <w:rsid w:val="001337A0"/>
    <w:rsid w:val="00136C2C"/>
    <w:rsid w:val="00140173"/>
    <w:rsid w:val="00145F57"/>
    <w:rsid w:val="00160943"/>
    <w:rsid w:val="00167CFA"/>
    <w:rsid w:val="0017559A"/>
    <w:rsid w:val="00177928"/>
    <w:rsid w:val="00181BE0"/>
    <w:rsid w:val="00194F89"/>
    <w:rsid w:val="001A0BCC"/>
    <w:rsid w:val="001A3881"/>
    <w:rsid w:val="001A5425"/>
    <w:rsid w:val="001B03BE"/>
    <w:rsid w:val="001B2E59"/>
    <w:rsid w:val="001B4409"/>
    <w:rsid w:val="001C4747"/>
    <w:rsid w:val="001D1437"/>
    <w:rsid w:val="001D26DA"/>
    <w:rsid w:val="001D2B89"/>
    <w:rsid w:val="001F0BCB"/>
    <w:rsid w:val="001F0F33"/>
    <w:rsid w:val="001F2E82"/>
    <w:rsid w:val="001F571A"/>
    <w:rsid w:val="002001B3"/>
    <w:rsid w:val="00213F5E"/>
    <w:rsid w:val="002144E6"/>
    <w:rsid w:val="00216A6E"/>
    <w:rsid w:val="00220227"/>
    <w:rsid w:val="002235AE"/>
    <w:rsid w:val="00225DEE"/>
    <w:rsid w:val="00227C0F"/>
    <w:rsid w:val="00230D19"/>
    <w:rsid w:val="00237322"/>
    <w:rsid w:val="00243CD9"/>
    <w:rsid w:val="00243E7C"/>
    <w:rsid w:val="002471CB"/>
    <w:rsid w:val="002526D0"/>
    <w:rsid w:val="002555D7"/>
    <w:rsid w:val="00255FD9"/>
    <w:rsid w:val="00261D64"/>
    <w:rsid w:val="00264BDB"/>
    <w:rsid w:val="00274743"/>
    <w:rsid w:val="002766B5"/>
    <w:rsid w:val="0028159C"/>
    <w:rsid w:val="00283C1B"/>
    <w:rsid w:val="0029539A"/>
    <w:rsid w:val="002A531C"/>
    <w:rsid w:val="002C0719"/>
    <w:rsid w:val="002C1F70"/>
    <w:rsid w:val="002D441C"/>
    <w:rsid w:val="002D71F5"/>
    <w:rsid w:val="002E3FC0"/>
    <w:rsid w:val="002E576C"/>
    <w:rsid w:val="002E6781"/>
    <w:rsid w:val="002F25EA"/>
    <w:rsid w:val="002F323B"/>
    <w:rsid w:val="002F63E4"/>
    <w:rsid w:val="0030050E"/>
    <w:rsid w:val="003048F3"/>
    <w:rsid w:val="00316573"/>
    <w:rsid w:val="0031799F"/>
    <w:rsid w:val="00332780"/>
    <w:rsid w:val="0033688A"/>
    <w:rsid w:val="003409CB"/>
    <w:rsid w:val="00347932"/>
    <w:rsid w:val="0035570E"/>
    <w:rsid w:val="0036226D"/>
    <w:rsid w:val="00381702"/>
    <w:rsid w:val="00385D77"/>
    <w:rsid w:val="00387A8B"/>
    <w:rsid w:val="003915F3"/>
    <w:rsid w:val="003929CF"/>
    <w:rsid w:val="00393F24"/>
    <w:rsid w:val="00396F36"/>
    <w:rsid w:val="003A1DDA"/>
    <w:rsid w:val="003B4AC5"/>
    <w:rsid w:val="003B4C27"/>
    <w:rsid w:val="003C4D85"/>
    <w:rsid w:val="003D7E0F"/>
    <w:rsid w:val="003E535A"/>
    <w:rsid w:val="00407AE8"/>
    <w:rsid w:val="00432A26"/>
    <w:rsid w:val="004362AA"/>
    <w:rsid w:val="0044012D"/>
    <w:rsid w:val="0044177C"/>
    <w:rsid w:val="00441AA5"/>
    <w:rsid w:val="00442FA5"/>
    <w:rsid w:val="0044498E"/>
    <w:rsid w:val="00445441"/>
    <w:rsid w:val="00447B3F"/>
    <w:rsid w:val="004771FA"/>
    <w:rsid w:val="0048460B"/>
    <w:rsid w:val="00492452"/>
    <w:rsid w:val="00494B25"/>
    <w:rsid w:val="00494C87"/>
    <w:rsid w:val="004A4579"/>
    <w:rsid w:val="004A7BE2"/>
    <w:rsid w:val="004B3AA6"/>
    <w:rsid w:val="004B490A"/>
    <w:rsid w:val="004B57FC"/>
    <w:rsid w:val="004B5F9A"/>
    <w:rsid w:val="004C11AA"/>
    <w:rsid w:val="004C74D6"/>
    <w:rsid w:val="004D23F6"/>
    <w:rsid w:val="004D4353"/>
    <w:rsid w:val="004D5D33"/>
    <w:rsid w:val="004D6381"/>
    <w:rsid w:val="004E2DBB"/>
    <w:rsid w:val="004E36C2"/>
    <w:rsid w:val="004F0290"/>
    <w:rsid w:val="00501DF5"/>
    <w:rsid w:val="0050330F"/>
    <w:rsid w:val="00503B68"/>
    <w:rsid w:val="00503EFD"/>
    <w:rsid w:val="00506714"/>
    <w:rsid w:val="00523E07"/>
    <w:rsid w:val="00527521"/>
    <w:rsid w:val="0053139B"/>
    <w:rsid w:val="0053302D"/>
    <w:rsid w:val="00541608"/>
    <w:rsid w:val="0054578B"/>
    <w:rsid w:val="00545DE6"/>
    <w:rsid w:val="005508BA"/>
    <w:rsid w:val="00555283"/>
    <w:rsid w:val="00555DFC"/>
    <w:rsid w:val="00564FD2"/>
    <w:rsid w:val="00566129"/>
    <w:rsid w:val="00571DA1"/>
    <w:rsid w:val="0058740A"/>
    <w:rsid w:val="0059409A"/>
    <w:rsid w:val="005A0849"/>
    <w:rsid w:val="005A09F8"/>
    <w:rsid w:val="005A2463"/>
    <w:rsid w:val="005A37EC"/>
    <w:rsid w:val="005A533C"/>
    <w:rsid w:val="005C79DE"/>
    <w:rsid w:val="005D140F"/>
    <w:rsid w:val="005D5F25"/>
    <w:rsid w:val="005E1FE5"/>
    <w:rsid w:val="005F788C"/>
    <w:rsid w:val="00601C5E"/>
    <w:rsid w:val="00607B20"/>
    <w:rsid w:val="006126CA"/>
    <w:rsid w:val="00614ADD"/>
    <w:rsid w:val="00617424"/>
    <w:rsid w:val="0061757F"/>
    <w:rsid w:val="006323EF"/>
    <w:rsid w:val="006325FA"/>
    <w:rsid w:val="0064050A"/>
    <w:rsid w:val="00647B71"/>
    <w:rsid w:val="00654C87"/>
    <w:rsid w:val="00666B1A"/>
    <w:rsid w:val="00671559"/>
    <w:rsid w:val="006721F5"/>
    <w:rsid w:val="006B3273"/>
    <w:rsid w:val="006C3355"/>
    <w:rsid w:val="006C3DE7"/>
    <w:rsid w:val="006C6082"/>
    <w:rsid w:val="006D2678"/>
    <w:rsid w:val="006D3A70"/>
    <w:rsid w:val="006D3EA4"/>
    <w:rsid w:val="006D46E3"/>
    <w:rsid w:val="006D484A"/>
    <w:rsid w:val="006E0EDF"/>
    <w:rsid w:val="006E4258"/>
    <w:rsid w:val="006E73FB"/>
    <w:rsid w:val="006F2250"/>
    <w:rsid w:val="006F4D2B"/>
    <w:rsid w:val="00703EAE"/>
    <w:rsid w:val="007051A1"/>
    <w:rsid w:val="00706240"/>
    <w:rsid w:val="0071190E"/>
    <w:rsid w:val="007131A1"/>
    <w:rsid w:val="007169B4"/>
    <w:rsid w:val="007174F6"/>
    <w:rsid w:val="007219E6"/>
    <w:rsid w:val="0072204B"/>
    <w:rsid w:val="007371E4"/>
    <w:rsid w:val="0074011A"/>
    <w:rsid w:val="00742487"/>
    <w:rsid w:val="00747BF4"/>
    <w:rsid w:val="00750A12"/>
    <w:rsid w:val="00752499"/>
    <w:rsid w:val="007656EB"/>
    <w:rsid w:val="00773903"/>
    <w:rsid w:val="00781E54"/>
    <w:rsid w:val="00784740"/>
    <w:rsid w:val="0078636F"/>
    <w:rsid w:val="00790B8E"/>
    <w:rsid w:val="007975DD"/>
    <w:rsid w:val="00797843"/>
    <w:rsid w:val="007A1984"/>
    <w:rsid w:val="007A7B8D"/>
    <w:rsid w:val="007C24CE"/>
    <w:rsid w:val="007C4C0C"/>
    <w:rsid w:val="007C7CC2"/>
    <w:rsid w:val="007E029F"/>
    <w:rsid w:val="007E2A4F"/>
    <w:rsid w:val="007E6FB2"/>
    <w:rsid w:val="007F2350"/>
    <w:rsid w:val="007F73E1"/>
    <w:rsid w:val="0080159F"/>
    <w:rsid w:val="00801D9D"/>
    <w:rsid w:val="00805015"/>
    <w:rsid w:val="0080699E"/>
    <w:rsid w:val="008107D5"/>
    <w:rsid w:val="00811713"/>
    <w:rsid w:val="00812693"/>
    <w:rsid w:val="00813FCC"/>
    <w:rsid w:val="00814A15"/>
    <w:rsid w:val="0082443F"/>
    <w:rsid w:val="00824CDE"/>
    <w:rsid w:val="00830474"/>
    <w:rsid w:val="0083441C"/>
    <w:rsid w:val="00834EBA"/>
    <w:rsid w:val="008375A3"/>
    <w:rsid w:val="00846988"/>
    <w:rsid w:val="008539A8"/>
    <w:rsid w:val="00871455"/>
    <w:rsid w:val="008748C0"/>
    <w:rsid w:val="00876EE6"/>
    <w:rsid w:val="00886551"/>
    <w:rsid w:val="00893363"/>
    <w:rsid w:val="0089638E"/>
    <w:rsid w:val="008A3667"/>
    <w:rsid w:val="008A5E26"/>
    <w:rsid w:val="008B0BFC"/>
    <w:rsid w:val="008C1D04"/>
    <w:rsid w:val="008C3A42"/>
    <w:rsid w:val="008D1DF2"/>
    <w:rsid w:val="008D4FA3"/>
    <w:rsid w:val="008E473F"/>
    <w:rsid w:val="008E4BC5"/>
    <w:rsid w:val="008F3CFF"/>
    <w:rsid w:val="00927413"/>
    <w:rsid w:val="00930C05"/>
    <w:rsid w:val="0094207A"/>
    <w:rsid w:val="00951396"/>
    <w:rsid w:val="009602FF"/>
    <w:rsid w:val="0096249C"/>
    <w:rsid w:val="00965B43"/>
    <w:rsid w:val="00966DBF"/>
    <w:rsid w:val="00990A11"/>
    <w:rsid w:val="009920D3"/>
    <w:rsid w:val="009A01AB"/>
    <w:rsid w:val="009A35B3"/>
    <w:rsid w:val="009A644C"/>
    <w:rsid w:val="009B33BE"/>
    <w:rsid w:val="009C03E6"/>
    <w:rsid w:val="009C481C"/>
    <w:rsid w:val="009E323E"/>
    <w:rsid w:val="009F47EC"/>
    <w:rsid w:val="00A00C00"/>
    <w:rsid w:val="00A127E9"/>
    <w:rsid w:val="00A21160"/>
    <w:rsid w:val="00A22B19"/>
    <w:rsid w:val="00A22CB0"/>
    <w:rsid w:val="00A22FFD"/>
    <w:rsid w:val="00A24E62"/>
    <w:rsid w:val="00A32817"/>
    <w:rsid w:val="00A36584"/>
    <w:rsid w:val="00A37C95"/>
    <w:rsid w:val="00A53DC4"/>
    <w:rsid w:val="00A63068"/>
    <w:rsid w:val="00A640B6"/>
    <w:rsid w:val="00A70A97"/>
    <w:rsid w:val="00A73520"/>
    <w:rsid w:val="00A76BDC"/>
    <w:rsid w:val="00A85D06"/>
    <w:rsid w:val="00A958D7"/>
    <w:rsid w:val="00A95F15"/>
    <w:rsid w:val="00AA1723"/>
    <w:rsid w:val="00AA41A7"/>
    <w:rsid w:val="00AB0A54"/>
    <w:rsid w:val="00AB43BD"/>
    <w:rsid w:val="00AC1844"/>
    <w:rsid w:val="00AC2B37"/>
    <w:rsid w:val="00AD65E6"/>
    <w:rsid w:val="00AD7D29"/>
    <w:rsid w:val="00AE3289"/>
    <w:rsid w:val="00AF016A"/>
    <w:rsid w:val="00AF2CD3"/>
    <w:rsid w:val="00AF5C46"/>
    <w:rsid w:val="00B01A52"/>
    <w:rsid w:val="00B0630E"/>
    <w:rsid w:val="00B10E45"/>
    <w:rsid w:val="00B13B8A"/>
    <w:rsid w:val="00B20102"/>
    <w:rsid w:val="00B21A02"/>
    <w:rsid w:val="00B32672"/>
    <w:rsid w:val="00B33259"/>
    <w:rsid w:val="00B33C9F"/>
    <w:rsid w:val="00B33D37"/>
    <w:rsid w:val="00B3579A"/>
    <w:rsid w:val="00B3742B"/>
    <w:rsid w:val="00B41A4C"/>
    <w:rsid w:val="00B41ADB"/>
    <w:rsid w:val="00B5009C"/>
    <w:rsid w:val="00B50160"/>
    <w:rsid w:val="00B50605"/>
    <w:rsid w:val="00B70A04"/>
    <w:rsid w:val="00B779CA"/>
    <w:rsid w:val="00B80AB1"/>
    <w:rsid w:val="00B87D46"/>
    <w:rsid w:val="00B93B58"/>
    <w:rsid w:val="00B96AC7"/>
    <w:rsid w:val="00B9737F"/>
    <w:rsid w:val="00BA46A8"/>
    <w:rsid w:val="00BB53CD"/>
    <w:rsid w:val="00BC3982"/>
    <w:rsid w:val="00BC3A22"/>
    <w:rsid w:val="00BC53E8"/>
    <w:rsid w:val="00BC64AE"/>
    <w:rsid w:val="00BE1113"/>
    <w:rsid w:val="00BE5918"/>
    <w:rsid w:val="00C155EA"/>
    <w:rsid w:val="00C37C83"/>
    <w:rsid w:val="00C41233"/>
    <w:rsid w:val="00C50829"/>
    <w:rsid w:val="00C50F31"/>
    <w:rsid w:val="00C670EB"/>
    <w:rsid w:val="00C73C0D"/>
    <w:rsid w:val="00C742F9"/>
    <w:rsid w:val="00C74F2B"/>
    <w:rsid w:val="00C926CE"/>
    <w:rsid w:val="00C93C62"/>
    <w:rsid w:val="00C94219"/>
    <w:rsid w:val="00C95544"/>
    <w:rsid w:val="00C97901"/>
    <w:rsid w:val="00CA00E8"/>
    <w:rsid w:val="00CA0A55"/>
    <w:rsid w:val="00CA1954"/>
    <w:rsid w:val="00CA4229"/>
    <w:rsid w:val="00CB065A"/>
    <w:rsid w:val="00CB1E94"/>
    <w:rsid w:val="00CC2846"/>
    <w:rsid w:val="00CD0497"/>
    <w:rsid w:val="00CD55F1"/>
    <w:rsid w:val="00CD5F87"/>
    <w:rsid w:val="00CE169E"/>
    <w:rsid w:val="00CF7BFA"/>
    <w:rsid w:val="00D11485"/>
    <w:rsid w:val="00D13F91"/>
    <w:rsid w:val="00D16AA7"/>
    <w:rsid w:val="00D170EC"/>
    <w:rsid w:val="00D22EF4"/>
    <w:rsid w:val="00D24BFC"/>
    <w:rsid w:val="00D27E3F"/>
    <w:rsid w:val="00D352ED"/>
    <w:rsid w:val="00D441FB"/>
    <w:rsid w:val="00D512B0"/>
    <w:rsid w:val="00D5452D"/>
    <w:rsid w:val="00D55D1D"/>
    <w:rsid w:val="00D57875"/>
    <w:rsid w:val="00D61D5B"/>
    <w:rsid w:val="00D64242"/>
    <w:rsid w:val="00D6714E"/>
    <w:rsid w:val="00D70412"/>
    <w:rsid w:val="00D73E4F"/>
    <w:rsid w:val="00D8033B"/>
    <w:rsid w:val="00D86834"/>
    <w:rsid w:val="00D934FC"/>
    <w:rsid w:val="00D942E0"/>
    <w:rsid w:val="00DA7405"/>
    <w:rsid w:val="00DB437E"/>
    <w:rsid w:val="00DC2158"/>
    <w:rsid w:val="00DC29E5"/>
    <w:rsid w:val="00DC5C13"/>
    <w:rsid w:val="00DE500B"/>
    <w:rsid w:val="00E010DC"/>
    <w:rsid w:val="00E107E1"/>
    <w:rsid w:val="00E10893"/>
    <w:rsid w:val="00E11EB3"/>
    <w:rsid w:val="00E13D02"/>
    <w:rsid w:val="00E16799"/>
    <w:rsid w:val="00E176B9"/>
    <w:rsid w:val="00E17EAD"/>
    <w:rsid w:val="00E22CC7"/>
    <w:rsid w:val="00E32C9F"/>
    <w:rsid w:val="00E32DE8"/>
    <w:rsid w:val="00E37350"/>
    <w:rsid w:val="00E40FCC"/>
    <w:rsid w:val="00E44207"/>
    <w:rsid w:val="00E4463F"/>
    <w:rsid w:val="00E503F7"/>
    <w:rsid w:val="00E5210B"/>
    <w:rsid w:val="00E603EE"/>
    <w:rsid w:val="00E6578E"/>
    <w:rsid w:val="00E71F49"/>
    <w:rsid w:val="00E8143A"/>
    <w:rsid w:val="00E81A46"/>
    <w:rsid w:val="00E915F3"/>
    <w:rsid w:val="00EA2061"/>
    <w:rsid w:val="00EA593B"/>
    <w:rsid w:val="00EB1978"/>
    <w:rsid w:val="00EB2163"/>
    <w:rsid w:val="00EB3343"/>
    <w:rsid w:val="00EC1FDF"/>
    <w:rsid w:val="00EC2B3F"/>
    <w:rsid w:val="00EC7021"/>
    <w:rsid w:val="00ED0270"/>
    <w:rsid w:val="00ED0F3D"/>
    <w:rsid w:val="00EE31F6"/>
    <w:rsid w:val="00EF267B"/>
    <w:rsid w:val="00F121B7"/>
    <w:rsid w:val="00F15846"/>
    <w:rsid w:val="00F16F05"/>
    <w:rsid w:val="00F24952"/>
    <w:rsid w:val="00F26D20"/>
    <w:rsid w:val="00F33568"/>
    <w:rsid w:val="00F42CDD"/>
    <w:rsid w:val="00F6041E"/>
    <w:rsid w:val="00F63450"/>
    <w:rsid w:val="00F6479A"/>
    <w:rsid w:val="00F66FF1"/>
    <w:rsid w:val="00F74055"/>
    <w:rsid w:val="00F7551D"/>
    <w:rsid w:val="00F80A00"/>
    <w:rsid w:val="00FB3B0A"/>
    <w:rsid w:val="00FC219A"/>
    <w:rsid w:val="00FD5666"/>
    <w:rsid w:val="00FD6DAC"/>
    <w:rsid w:val="00FE2210"/>
    <w:rsid w:val="00FF54B0"/>
    <w:rsid w:val="00FF7470"/>
    <w:rsid w:val="03322C71"/>
    <w:rsid w:val="0C84DA9B"/>
    <w:rsid w:val="12B10B79"/>
    <w:rsid w:val="33817FBE"/>
    <w:rsid w:val="34D1BE4B"/>
    <w:rsid w:val="388E078B"/>
    <w:rsid w:val="388F4C54"/>
    <w:rsid w:val="3969664B"/>
    <w:rsid w:val="3C276BB4"/>
    <w:rsid w:val="40A3BD9D"/>
    <w:rsid w:val="44C6AA49"/>
    <w:rsid w:val="52B34223"/>
    <w:rsid w:val="5A1CC1EA"/>
    <w:rsid w:val="5E327009"/>
    <w:rsid w:val="6A6B786A"/>
    <w:rsid w:val="6DEE247D"/>
    <w:rsid w:val="78E2E6FC"/>
    <w:rsid w:val="7F51C02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0B69B"/>
  <w15:chartTrackingRefBased/>
  <w15:docId w15:val="{B8D257C3-1512-4904-8287-C2CA1F9C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58"/>
  </w:style>
  <w:style w:type="paragraph" w:styleId="Heading2">
    <w:name w:val="heading 2"/>
    <w:basedOn w:val="Normal"/>
    <w:link w:val="Heading2Char"/>
    <w:uiPriority w:val="9"/>
    <w:qFormat/>
    <w:rsid w:val="00CC2846"/>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link w:val="Heading3Char"/>
    <w:uiPriority w:val="9"/>
    <w:qFormat/>
    <w:rsid w:val="00CC2846"/>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paragraph" w:styleId="Heading4">
    <w:name w:val="heading 4"/>
    <w:basedOn w:val="Normal"/>
    <w:link w:val="Heading4Char"/>
    <w:uiPriority w:val="9"/>
    <w:qFormat/>
    <w:rsid w:val="00CC2846"/>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paragraph" w:styleId="Heading5">
    <w:name w:val="heading 5"/>
    <w:basedOn w:val="Normal"/>
    <w:link w:val="Heading5Char"/>
    <w:uiPriority w:val="9"/>
    <w:qFormat/>
    <w:rsid w:val="00CC2846"/>
    <w:pPr>
      <w:spacing w:before="100" w:beforeAutospacing="1" w:after="100" w:afterAutospacing="1" w:line="240" w:lineRule="auto"/>
      <w:outlineLvl w:val="4"/>
    </w:pPr>
    <w:rPr>
      <w:rFonts w:ascii="Times New Roman" w:eastAsia="Times New Roman" w:hAnsi="Times New Roman" w:cs="Times New Roman"/>
      <w:b/>
      <w:bCs/>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AA6"/>
    <w:rPr>
      <w:rFonts w:ascii="Segoe UI" w:hAnsi="Segoe UI" w:cs="Segoe UI"/>
      <w:sz w:val="18"/>
      <w:szCs w:val="18"/>
    </w:rPr>
  </w:style>
  <w:style w:type="character" w:styleId="Hyperlink">
    <w:name w:val="Hyperlink"/>
    <w:basedOn w:val="DefaultParagraphFont"/>
    <w:uiPriority w:val="99"/>
    <w:unhideWhenUsed/>
    <w:rsid w:val="00225DEE"/>
    <w:rPr>
      <w:color w:val="0000FF"/>
      <w:u w:val="single"/>
    </w:rPr>
  </w:style>
  <w:style w:type="paragraph" w:styleId="ListParagraph">
    <w:name w:val="List Paragraph"/>
    <w:basedOn w:val="Normal"/>
    <w:uiPriority w:val="34"/>
    <w:qFormat/>
    <w:rsid w:val="00225DEE"/>
    <w:pPr>
      <w:ind w:left="720"/>
      <w:contextualSpacing/>
    </w:pPr>
  </w:style>
  <w:style w:type="paragraph" w:styleId="FootnoteText">
    <w:name w:val="footnote text"/>
    <w:basedOn w:val="Normal"/>
    <w:link w:val="FootnoteTextChar"/>
    <w:uiPriority w:val="99"/>
    <w:semiHidden/>
    <w:unhideWhenUsed/>
    <w:rsid w:val="0096249C"/>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96249C"/>
    <w:rPr>
      <w:sz w:val="20"/>
      <w:szCs w:val="20"/>
      <w:lang w:val="en-US"/>
    </w:rPr>
  </w:style>
  <w:style w:type="character" w:styleId="FootnoteReference">
    <w:name w:val="footnote reference"/>
    <w:basedOn w:val="DefaultParagraphFont"/>
    <w:uiPriority w:val="99"/>
    <w:semiHidden/>
    <w:unhideWhenUsed/>
    <w:rsid w:val="0096249C"/>
    <w:rPr>
      <w:vertAlign w:val="superscript"/>
    </w:rPr>
  </w:style>
  <w:style w:type="paragraph" w:styleId="NormalWeb">
    <w:name w:val="Normal (Web)"/>
    <w:basedOn w:val="Normal"/>
    <w:uiPriority w:val="99"/>
    <w:semiHidden/>
    <w:unhideWhenUsed/>
    <w:rsid w:val="0081171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114AD6"/>
    <w:rPr>
      <w:color w:val="605E5C"/>
      <w:shd w:val="clear" w:color="auto" w:fill="E1DFDD"/>
    </w:rPr>
  </w:style>
  <w:style w:type="character" w:customStyle="1" w:styleId="A11">
    <w:name w:val="A11"/>
    <w:uiPriority w:val="99"/>
    <w:rsid w:val="000370C4"/>
    <w:rPr>
      <w:rFonts w:cs="Frutiger LT Std 45 Light"/>
      <w:color w:val="000000"/>
      <w:sz w:val="14"/>
      <w:szCs w:val="14"/>
    </w:rPr>
  </w:style>
  <w:style w:type="character" w:styleId="Strong">
    <w:name w:val="Strong"/>
    <w:basedOn w:val="DefaultParagraphFont"/>
    <w:uiPriority w:val="22"/>
    <w:qFormat/>
    <w:rsid w:val="004D4353"/>
    <w:rPr>
      <w:b/>
      <w:bCs/>
    </w:rPr>
  </w:style>
  <w:style w:type="character" w:styleId="FollowedHyperlink">
    <w:name w:val="FollowedHyperlink"/>
    <w:basedOn w:val="DefaultParagraphFont"/>
    <w:uiPriority w:val="99"/>
    <w:semiHidden/>
    <w:unhideWhenUsed/>
    <w:rsid w:val="002E3FC0"/>
    <w:rPr>
      <w:color w:val="954F72" w:themeColor="followedHyperlink"/>
      <w:u w:val="single"/>
    </w:rPr>
  </w:style>
  <w:style w:type="table" w:styleId="TableGrid">
    <w:name w:val="Table Grid"/>
    <w:basedOn w:val="TableNormal"/>
    <w:uiPriority w:val="59"/>
    <w:rsid w:val="00965B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CC2846"/>
    <w:rPr>
      <w:rFonts w:ascii="Times New Roman" w:eastAsia="Times New Roman" w:hAnsi="Times New Roman" w:cs="Times New Roman"/>
      <w:b/>
      <w:bCs/>
      <w:sz w:val="36"/>
      <w:szCs w:val="36"/>
      <w:lang w:eastAsia="en-IE"/>
    </w:rPr>
  </w:style>
  <w:style w:type="character" w:customStyle="1" w:styleId="Heading3Char">
    <w:name w:val="Heading 3 Char"/>
    <w:basedOn w:val="DefaultParagraphFont"/>
    <w:link w:val="Heading3"/>
    <w:uiPriority w:val="9"/>
    <w:rsid w:val="00CC2846"/>
    <w:rPr>
      <w:rFonts w:ascii="Times New Roman" w:eastAsia="Times New Roman" w:hAnsi="Times New Roman" w:cs="Times New Roman"/>
      <w:b/>
      <w:bCs/>
      <w:sz w:val="27"/>
      <w:szCs w:val="27"/>
      <w:lang w:eastAsia="en-IE"/>
    </w:rPr>
  </w:style>
  <w:style w:type="character" w:customStyle="1" w:styleId="Heading4Char">
    <w:name w:val="Heading 4 Char"/>
    <w:basedOn w:val="DefaultParagraphFont"/>
    <w:link w:val="Heading4"/>
    <w:uiPriority w:val="9"/>
    <w:rsid w:val="00CC2846"/>
    <w:rPr>
      <w:rFonts w:ascii="Times New Roman" w:eastAsia="Times New Roman" w:hAnsi="Times New Roman" w:cs="Times New Roman"/>
      <w:b/>
      <w:bCs/>
      <w:sz w:val="24"/>
      <w:szCs w:val="24"/>
      <w:lang w:eastAsia="en-IE"/>
    </w:rPr>
  </w:style>
  <w:style w:type="character" w:customStyle="1" w:styleId="Heading5Char">
    <w:name w:val="Heading 5 Char"/>
    <w:basedOn w:val="DefaultParagraphFont"/>
    <w:link w:val="Heading5"/>
    <w:uiPriority w:val="9"/>
    <w:rsid w:val="00CC2846"/>
    <w:rPr>
      <w:rFonts w:ascii="Times New Roman" w:eastAsia="Times New Roman" w:hAnsi="Times New Roman" w:cs="Times New Roman"/>
      <w:b/>
      <w:bCs/>
      <w:sz w:val="20"/>
      <w:szCs w:val="20"/>
      <w:lang w:eastAsia="en-IE"/>
    </w:rPr>
  </w:style>
  <w:style w:type="paragraph" w:styleId="NoSpacing">
    <w:name w:val="No Spacing"/>
    <w:uiPriority w:val="1"/>
    <w:qFormat/>
    <w:rsid w:val="000D13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3577">
      <w:bodyDiv w:val="1"/>
      <w:marLeft w:val="0"/>
      <w:marRight w:val="0"/>
      <w:marTop w:val="0"/>
      <w:marBottom w:val="0"/>
      <w:divBdr>
        <w:top w:val="none" w:sz="0" w:space="0" w:color="auto"/>
        <w:left w:val="none" w:sz="0" w:space="0" w:color="auto"/>
        <w:bottom w:val="none" w:sz="0" w:space="0" w:color="auto"/>
        <w:right w:val="none" w:sz="0" w:space="0" w:color="auto"/>
      </w:divBdr>
    </w:div>
    <w:div w:id="918249994">
      <w:bodyDiv w:val="1"/>
      <w:marLeft w:val="0"/>
      <w:marRight w:val="0"/>
      <w:marTop w:val="0"/>
      <w:marBottom w:val="0"/>
      <w:divBdr>
        <w:top w:val="none" w:sz="0" w:space="0" w:color="auto"/>
        <w:left w:val="none" w:sz="0" w:space="0" w:color="auto"/>
        <w:bottom w:val="none" w:sz="0" w:space="0" w:color="auto"/>
        <w:right w:val="none" w:sz="0" w:space="0" w:color="auto"/>
      </w:divBdr>
    </w:div>
    <w:div w:id="1126049277">
      <w:bodyDiv w:val="1"/>
      <w:marLeft w:val="0"/>
      <w:marRight w:val="0"/>
      <w:marTop w:val="0"/>
      <w:marBottom w:val="0"/>
      <w:divBdr>
        <w:top w:val="none" w:sz="0" w:space="0" w:color="auto"/>
        <w:left w:val="none" w:sz="0" w:space="0" w:color="auto"/>
        <w:bottom w:val="none" w:sz="0" w:space="0" w:color="auto"/>
        <w:right w:val="none" w:sz="0" w:space="0" w:color="auto"/>
      </w:divBdr>
    </w:div>
    <w:div w:id="1180509649">
      <w:bodyDiv w:val="1"/>
      <w:marLeft w:val="0"/>
      <w:marRight w:val="0"/>
      <w:marTop w:val="0"/>
      <w:marBottom w:val="0"/>
      <w:divBdr>
        <w:top w:val="none" w:sz="0" w:space="0" w:color="auto"/>
        <w:left w:val="none" w:sz="0" w:space="0" w:color="auto"/>
        <w:bottom w:val="none" w:sz="0" w:space="0" w:color="auto"/>
        <w:right w:val="none" w:sz="0" w:space="0" w:color="auto"/>
      </w:divBdr>
    </w:div>
    <w:div w:id="1433938501">
      <w:bodyDiv w:val="1"/>
      <w:marLeft w:val="0"/>
      <w:marRight w:val="0"/>
      <w:marTop w:val="0"/>
      <w:marBottom w:val="0"/>
      <w:divBdr>
        <w:top w:val="none" w:sz="0" w:space="0" w:color="auto"/>
        <w:left w:val="none" w:sz="0" w:space="0" w:color="auto"/>
        <w:bottom w:val="none" w:sz="0" w:space="0" w:color="auto"/>
        <w:right w:val="none" w:sz="0" w:space="0" w:color="auto"/>
      </w:divBdr>
    </w:div>
    <w:div w:id="2025356574">
      <w:bodyDiv w:val="1"/>
      <w:marLeft w:val="0"/>
      <w:marRight w:val="0"/>
      <w:marTop w:val="0"/>
      <w:marBottom w:val="0"/>
      <w:divBdr>
        <w:top w:val="none" w:sz="0" w:space="0" w:color="auto"/>
        <w:left w:val="none" w:sz="0" w:space="0" w:color="auto"/>
        <w:bottom w:val="none" w:sz="0" w:space="0" w:color="auto"/>
        <w:right w:val="none" w:sz="0" w:space="0" w:color="auto"/>
      </w:divBdr>
    </w:div>
    <w:div w:id="204795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pulation.un.org/wup/" TargetMode="External"/><Relationship Id="rId21" Type="http://schemas.openxmlformats.org/officeDocument/2006/relationships/image" Target="media/image8.png"/><Relationship Id="rId34" Type="http://schemas.openxmlformats.org/officeDocument/2006/relationships/hyperlink" Target="https://www.met.ie/science/valentia/aerosol-optical-depth-measurement" TargetMode="Externa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hyperlink" Target="https://www.thejournal.ie/readme/air-pollution-5156739-Jul20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2.sv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epa.ie/irelandsenvironment/air/" TargetMode="External"/><Relationship Id="rId53" Type="http://schemas.openxmlformats.org/officeDocument/2006/relationships/image" Target="media/image29.svg"/><Relationship Id="rId58" Type="http://schemas.openxmlformats.org/officeDocument/2006/relationships/hyperlink" Target="http://www.epa.ie/air/quality2/" TargetMode="External"/><Relationship Id="rId5" Type="http://schemas.openxmlformats.org/officeDocument/2006/relationships/styles" Target="styles.xml"/><Relationship Id="rId61" Type="http://schemas.openxmlformats.org/officeDocument/2006/relationships/image" Target="media/image33.png"/><Relationship Id="rId19" Type="http://schemas.openxmlformats.org/officeDocument/2006/relationships/hyperlink" Target="https://www.cleanairblueskies.org/" TargetMode="External"/><Relationship Id="rId14" Type="http://schemas.openxmlformats.org/officeDocument/2006/relationships/image" Target="media/image4.png"/><Relationship Id="rId22" Type="http://schemas.openxmlformats.org/officeDocument/2006/relationships/hyperlink" Target="https://trackingsdg7.esmap.org/data/files/download-documents/2019-Tracking%20SDG7-Full%20Report.pdf" TargetMode="External"/><Relationship Id="rId27" Type="http://schemas.openxmlformats.org/officeDocument/2006/relationships/hyperlink" Target="https://unhabitat.org/sites/default/files/documents/2019-09/strategic_plan_2020-2023.pdf"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2.svg"/><Relationship Id="rId48" Type="http://schemas.openxmlformats.org/officeDocument/2006/relationships/image" Target="media/image25.svg"/><Relationship Id="rId56" Type="http://schemas.openxmlformats.org/officeDocument/2006/relationships/hyperlink" Target="http://www.epa.ie/air/quality/data/"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learnaboutair.com/science/section_04.html"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youtube.com/watch?v=e6rglsLy1Ys" TargetMode="External"/><Relationship Id="rId25" Type="http://schemas.openxmlformats.org/officeDocument/2006/relationships/hyperlink" Target="https://www.un.org/sustainabledevelopment/cities/" TargetMode="External"/><Relationship Id="rId33" Type="http://schemas.openxmlformats.org/officeDocument/2006/relationships/image" Target="media/image16.jpeg"/><Relationship Id="rId38" Type="http://schemas.openxmlformats.org/officeDocument/2006/relationships/hyperlink" Target="https://www.globe.gov/web/ireland/home/overview-of-air-quality-campaign/about" TargetMode="External"/><Relationship Id="rId46" Type="http://schemas.openxmlformats.org/officeDocument/2006/relationships/hyperlink" Target="https://www.eea.europa.eu/themes/air/health-impacts-of-air-pollution" TargetMode="External"/><Relationship Id="rId59"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hyperlink" Target="https://www.epa.ie/pubs/reports/air/quality/Urban_Environmental_Indicators_2019.pdf" TargetMode="External"/><Relationship Id="rId54" Type="http://schemas.openxmlformats.org/officeDocument/2006/relationships/hyperlink" Target="https://www.echolive.ie/corknews/Cork-expert-Air-pollution-fight-forgotten-amid-pandemic-4f1d5cfc-0191-49c6-acac-2cf4eebdf64d-ds" TargetMode="External"/><Relationship Id="rId62" Type="http://schemas.openxmlformats.org/officeDocument/2006/relationships/hyperlink" Target="https://www.bbc.com/future/article/20200427-how-air-pollution-exacerbates-covid-19"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epa.gov/ground-level-ozone-pollution/ground-level-ozone-basics" TargetMode="External"/><Relationship Id="rId49" Type="http://schemas.openxmlformats.org/officeDocument/2006/relationships/image" Target="media/image26.png"/><Relationship Id="rId57" Type="http://schemas.openxmlformats.org/officeDocument/2006/relationships/hyperlink" Target="http://www.epa.ie/air/quality/index/" TargetMode="External"/><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lobe.gov/web/ireland/home/overview-of-air-quality-campaign/about" TargetMode="External"/><Relationship Id="rId18" Type="http://schemas.openxmlformats.org/officeDocument/2006/relationships/hyperlink" Target="https://www.youtube.com/watch?v=e6rglsLy1Ys" TargetMode="External"/><Relationship Id="rId3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68BB886BCCE7429184BACD390155CF" ma:contentTypeVersion="12" ma:contentTypeDescription="Create a new document." ma:contentTypeScope="" ma:versionID="e17c3cb67dfaf79fea6a87b108177fb4">
  <xsd:schema xmlns:xsd="http://www.w3.org/2001/XMLSchema" xmlns:xs="http://www.w3.org/2001/XMLSchema" xmlns:p="http://schemas.microsoft.com/office/2006/metadata/properties" xmlns:ns2="e88fb703-4ca0-4cc9-9444-db9038761b4f" xmlns:ns3="e18bd94f-40d0-4cab-85c1-2c5fd479b9e5" targetNamespace="http://schemas.microsoft.com/office/2006/metadata/properties" ma:root="true" ma:fieldsID="b402d113be5ef769755d8f8c5a296a57" ns2:_="" ns3:_="">
    <xsd:import namespace="e88fb703-4ca0-4cc9-9444-db9038761b4f"/>
    <xsd:import namespace="e18bd94f-40d0-4cab-85c1-2c5fd479b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fb703-4ca0-4cc9-9444-db9038761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8bd94f-40d0-4cab-85c1-2c5fd479b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A02068-48F2-4726-87D4-32531160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fb703-4ca0-4cc9-9444-db9038761b4f"/>
    <ds:schemaRef ds:uri="e18bd94f-40d0-4cab-85c1-2c5fd479b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5A77B2-0D77-46C0-9751-F3B990383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BF11C4-FA5A-4156-BF2B-FB029A7AC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17</Pages>
  <Words>3104</Words>
  <Characters>17695</Characters>
  <Application>Microsoft Office Word</Application>
  <DocSecurity>0</DocSecurity>
  <Lines>147</Lines>
  <Paragraphs>41</Paragraphs>
  <ScaleCrop>false</ScaleCrop>
  <Company/>
  <LinksUpToDate>false</LinksUpToDate>
  <CharactersWithSpaces>20758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Bright</dc:creator>
  <cp:keywords/>
  <dc:description/>
  <cp:lastModifiedBy>Aileen Bright</cp:lastModifiedBy>
  <cp:revision>465</cp:revision>
  <dcterms:created xsi:type="dcterms:W3CDTF">2020-08-25T09:02:00Z</dcterms:created>
  <dcterms:modified xsi:type="dcterms:W3CDTF">2020-09-28T08:51:00Z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0x0101004368BB886BCCE7429184BACD390155CF</vt:lpwstr>
  </property>
</Properties>
</file>